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Calculus of the Subject: A Unified Theory of Lacanian Topology, Cybernetic Psychometrics, and the Non-Linear Dynamics of Discourse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Geometrization of the Psyche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psychological theory is bifurcated by a profound epistemological schism. On one bank stands the Galilean tradition of </w:t>
      </w:r>
      <w:r w:rsidDel="00000000" w:rsidR="00000000" w:rsidRPr="00000000">
        <w:rPr>
          <w:rFonts w:ascii="Google Sans Text" w:cs="Google Sans Text" w:eastAsia="Google Sans Text" w:hAnsi="Google Sans Text"/>
          <w:b w:val="1"/>
          <w:bCs w:val="1"/>
          <w:color w:val="1f1f1f"/>
          <w:rtl w:val="0"/>
        </w:rPr>
        <w:t xml:space="preserve">Psychometrics</w:t>
      </w:r>
      <w:r w:rsidDel="00000000" w:rsidR="00000000" w:rsidRPr="00000000">
        <w:rPr>
          <w:rFonts w:ascii="Google Sans Text" w:cs="Google Sans Text" w:eastAsia="Google Sans Text" w:hAnsi="Google Sans Text"/>
          <w:color w:val="1f1f1f"/>
          <w:rtl w:val="0"/>
        </w:rPr>
        <w:t xml:space="preserve">, exemplified by the Five-Factor Model (Big Five) and the cybernetic theories of personality espoused by researchers such as Colin DeYoung and public intellectuals like Jordan Peterson. This tradition posits the human subject as a measurable entity, a cluster of stable traits—Openness, Conscientiousness, Extraversion, Agreeableness, and Neuroticism—that can be quantified, statistically analyzed, and mapped onto a Cartesian "board" of personality. Here, the subject is continuous, predictable, and defined by the regulation of </w:t>
      </w:r>
      <w:r w:rsidDel="00000000" w:rsidR="00000000" w:rsidRPr="00000000">
        <w:rPr>
          <w:rFonts w:ascii="Google Sans Text" w:cs="Google Sans Text" w:eastAsia="Google Sans Text" w:hAnsi="Google Sans Text"/>
          <w:b w:val="1"/>
          <w:bCs w:val="1"/>
          <w:color w:val="1f1f1f"/>
          <w:rtl w:val="0"/>
        </w:rPr>
        <w:t xml:space="preserve">entropy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 the opposite bank stands the structuralist and post-structuralist tradition of </w:t>
      </w:r>
      <w:r w:rsidDel="00000000" w:rsidR="00000000" w:rsidRPr="00000000">
        <w:rPr>
          <w:rFonts w:ascii="Google Sans Text" w:cs="Google Sans Text" w:eastAsia="Google Sans Text" w:hAnsi="Google Sans Text"/>
          <w:b w:val="1"/>
          <w:bCs w:val="1"/>
          <w:color w:val="1f1f1f"/>
          <w:rtl w:val="0"/>
        </w:rPr>
        <w:t xml:space="preserve">Lacanian Psychoanalysis</w:t>
      </w:r>
      <w:r w:rsidDel="00000000" w:rsidR="00000000" w:rsidRPr="00000000">
        <w:rPr>
          <w:rFonts w:ascii="Google Sans Text" w:cs="Google Sans Text" w:eastAsia="Google Sans Text" w:hAnsi="Google Sans Text"/>
          <w:color w:val="1f1f1f"/>
          <w:rtl w:val="0"/>
        </w:rPr>
        <w:t xml:space="preserve">. For Jacques Lacan, the subject is not an object of measurement but an effect of the signifier—a discontinuity, a void, or a "cut" in the Real. Lacan famously declared that "mathemes are not measurement," rejecting the metric quantification of the ego in favor of </w:t>
      </w:r>
      <w:r w:rsidDel="00000000" w:rsidR="00000000" w:rsidRPr="00000000">
        <w:rPr>
          <w:rFonts w:ascii="Google Sans Text" w:cs="Google Sans Text" w:eastAsia="Google Sans Text" w:hAnsi="Google Sans Text"/>
          <w:b w:val="1"/>
          <w:bCs w:val="1"/>
          <w:color w:val="1f1f1f"/>
          <w:rtl w:val="0"/>
        </w:rPr>
        <w:t xml:space="preserve">Topology</w:t>
      </w:r>
      <w:r w:rsidDel="00000000" w:rsidR="00000000" w:rsidRPr="00000000">
        <w:rPr>
          <w:rFonts w:ascii="Google Sans Text" w:cs="Google Sans Text" w:eastAsia="Google Sans Text" w:hAnsi="Google Sans Text"/>
          <w:color w:val="1f1f1f"/>
          <w:rtl w:val="0"/>
        </w:rPr>
        <w:t xml:space="preserve">—the study of surfaces, knots, and holes that retain their structural integrity under deformation. For Lacan, the subject ($$) is a variable in a logic of signifiers, not a statistical data point.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proposes a radical synthesis: a </w:t>
      </w:r>
      <w:r w:rsidDel="00000000" w:rsidR="00000000" w:rsidRPr="00000000">
        <w:rPr>
          <w:rFonts w:ascii="Google Sans Text" w:cs="Google Sans Text" w:eastAsia="Google Sans Text" w:hAnsi="Google Sans Text"/>
          <w:b w:val="1"/>
          <w:bCs w:val="1"/>
          <w:color w:val="1f1f1f"/>
          <w:rtl w:val="0"/>
        </w:rPr>
        <w:t xml:space="preserve">Calculus of the Subject</w:t>
      </w:r>
      <w:r w:rsidDel="00000000" w:rsidR="00000000" w:rsidRPr="00000000">
        <w:rPr>
          <w:rFonts w:ascii="Google Sans Text" w:cs="Google Sans Text" w:eastAsia="Google Sans Text" w:hAnsi="Google Sans Text"/>
          <w:color w:val="1f1f1f"/>
          <w:rtl w:val="0"/>
        </w:rPr>
        <w:t xml:space="preserve"> that integrates the regulatory parameters of cybernetic personality theory with the topological structuralism of Lacan. By treating personality traits as the "initial conditions" and "control parameters" of a dynamical system, and by applying </w:t>
      </w:r>
      <w:r w:rsidDel="00000000" w:rsidR="00000000" w:rsidRPr="00000000">
        <w:rPr>
          <w:rFonts w:ascii="Google Sans Text" w:cs="Google Sans Text" w:eastAsia="Google Sans Text" w:hAnsi="Google Sans Text"/>
          <w:b w:val="1"/>
          <w:bCs w:val="1"/>
          <w:color w:val="1f1f1f"/>
          <w:rtl w:val="0"/>
        </w:rPr>
        <w:t xml:space="preserve">differential equations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catastrophe theory</w:t>
      </w:r>
      <w:r w:rsidDel="00000000" w:rsidR="00000000" w:rsidRPr="00000000">
        <w:rPr>
          <w:rFonts w:ascii="Google Sans Text" w:cs="Google Sans Text" w:eastAsia="Google Sans Text" w:hAnsi="Google Sans Text"/>
          <w:color w:val="1f1f1f"/>
          <w:rtl w:val="0"/>
        </w:rPr>
        <w:t xml:space="preserve"> to the flow of conversation, we can construct a rigorous mathematical model of human subjectivity. This model aligns the "board" of the Big Five with Lacan’s </w:t>
      </w:r>
      <w:r w:rsidDel="00000000" w:rsidR="00000000" w:rsidRPr="00000000">
        <w:rPr>
          <w:rFonts w:ascii="Google Sans Text" w:cs="Google Sans Text" w:eastAsia="Google Sans Text" w:hAnsi="Google Sans Text"/>
          <w:b w:val="1"/>
          <w:bCs w:val="1"/>
          <w:color w:val="1f1f1f"/>
          <w:rtl w:val="0"/>
        </w:rPr>
        <w:t xml:space="preserve">Four Discourses</w:t>
      </w:r>
      <w:r w:rsidDel="00000000" w:rsidR="00000000" w:rsidRPr="00000000">
        <w:rPr>
          <w:rFonts w:ascii="Google Sans Text" w:cs="Google Sans Text" w:eastAsia="Google Sans Text" w:hAnsi="Google Sans Text"/>
          <w:color w:val="1f1f1f"/>
          <w:rtl w:val="0"/>
        </w:rPr>
        <w:t xml:space="preserve">, interprets the "Dark Factor" of personality through the lens of </w:t>
      </w:r>
      <w:r w:rsidDel="00000000" w:rsidR="00000000" w:rsidRPr="00000000">
        <w:rPr>
          <w:rFonts w:ascii="Google Sans Text" w:cs="Google Sans Text" w:eastAsia="Google Sans Text" w:hAnsi="Google Sans Text"/>
          <w:b w:val="1"/>
          <w:bCs w:val="1"/>
          <w:color w:val="1f1f1f"/>
          <w:rtl w:val="0"/>
        </w:rPr>
        <w:t xml:space="preserve">jouissance</w:t>
      </w:r>
      <w:r w:rsidDel="00000000" w:rsidR="00000000" w:rsidRPr="00000000">
        <w:rPr>
          <w:rFonts w:ascii="Google Sans Text" w:cs="Google Sans Text" w:eastAsia="Google Sans Text" w:hAnsi="Google Sans Text"/>
          <w:color w:val="1f1f1f"/>
          <w:rtl w:val="0"/>
        </w:rPr>
        <w:t xml:space="preserve">, and formalizes the "dialectics" of conversation as a trajectory through a non-linear phase space.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Cybernetic Architecture of the Self: Entropy and the Big Five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bridge the gap between the measurable trait and the elusive subject, we must first reground the Big Five in physics and information theory. The most robust theoretical framework for this is </w:t>
      </w:r>
      <w:r w:rsidDel="00000000" w:rsidR="00000000" w:rsidRPr="00000000">
        <w:rPr>
          <w:rFonts w:ascii="Google Sans Text" w:cs="Google Sans Text" w:eastAsia="Google Sans Text" w:hAnsi="Google Sans Text"/>
          <w:b w:val="1"/>
          <w:bCs w:val="1"/>
          <w:color w:val="1f1f1f"/>
          <w:rtl w:val="0"/>
        </w:rPr>
        <w:t xml:space="preserve">Cybernetic Big Five Theory (CB5T)</w:t>
      </w:r>
      <w:r w:rsidDel="00000000" w:rsidR="00000000" w:rsidRPr="00000000">
        <w:rPr>
          <w:rFonts w:ascii="Google Sans Text" w:cs="Google Sans Text" w:eastAsia="Google Sans Text" w:hAnsi="Google Sans Text"/>
          <w:color w:val="1f1f1f"/>
          <w:rtl w:val="0"/>
        </w:rPr>
        <w:t xml:space="preserve">, which redefines personality traits not as mere descriptors but as parameters of evolved cybernetic mechanisms designed to manage information and pursue goals.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Thermodynamic Basis of Personality: Psychological Entropy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fundamental problem of any biological or cognitive system is the management of </w:t>
      </w:r>
      <w:r w:rsidDel="00000000" w:rsidR="00000000" w:rsidRPr="00000000">
        <w:rPr>
          <w:rFonts w:ascii="Google Sans Text" w:cs="Google Sans Text" w:eastAsia="Google Sans Text" w:hAnsi="Google Sans Text"/>
          <w:b w:val="1"/>
          <w:bCs w:val="1"/>
          <w:color w:val="1f1f1f"/>
          <w:rtl w:val="0"/>
        </w:rPr>
        <w:t xml:space="preserve">Entropy</w:t>
      </w:r>
      <w:r w:rsidDel="00000000" w:rsidR="00000000" w:rsidRPr="00000000">
        <w:rPr>
          <w:rFonts w:ascii="Google Sans Text" w:cs="Google Sans Text" w:eastAsia="Google Sans Text" w:hAnsi="Google Sans Text"/>
          <w:color w:val="1f1f1f"/>
          <w:rtl w:val="0"/>
        </w:rPr>
        <w:t xml:space="preserve">. In thermodynamics, entropy is a measure of disorder; in information theory (Shannon entropy), it measures the uncertainty of a signal. Jordan Peterson, drawing on the work of Hirsh, Mar, and DeYoung, posits that the psychological equivalent of entropy is </w:t>
      </w:r>
      <w:r w:rsidDel="00000000" w:rsidR="00000000" w:rsidRPr="00000000">
        <w:rPr>
          <w:rFonts w:ascii="Google Sans Text" w:cs="Google Sans Text" w:eastAsia="Google Sans Text" w:hAnsi="Google Sans Text"/>
          <w:b w:val="1"/>
          <w:bCs w:val="1"/>
          <w:color w:val="1f1f1f"/>
          <w:rtl w:val="0"/>
        </w:rPr>
        <w:t xml:space="preserve">Anxiety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Psychological Entropy</w:t>
      </w:r>
      <w:r w:rsidDel="00000000" w:rsidR="00000000" w:rsidRPr="00000000">
        <w:rPr>
          <w:rFonts w:ascii="Google Sans Text" w:cs="Google Sans Text" w:eastAsia="Google Sans Text" w:hAnsi="Google Sans Text"/>
          <w:color w:val="1f1f1f"/>
          <w:rtl w:val="0"/>
        </w:rPr>
        <w:t xml:space="preserve"> is defined as the experience of conflicting perceptual and behavioral affordances. When an organism encounters a situation where the path forward is unclear—where the internal map fails to predict the territory—entropy rises. The brain, functioning as a "prediction machine," attempts to minimize this free energy.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relationship between personality and entropy can be formalized in the utility function of behavior. The classical utility function $U(g)$ is modified to include an entropic term: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$$U(g) = U(\hat{x}) + \beta$$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Here, $\beta$ represents the entropic component, which decomposes into $\chi N$, where $N$ is the quantity of psychological entropy (uncertainty/complexity) and $\chi$ is the subject's </w:t>
      </w:r>
      <w:r w:rsidDel="00000000" w:rsidR="00000000" w:rsidRPr="00000000">
        <w:rPr>
          <w:rFonts w:ascii="Google Sans Text" w:cs="Google Sans Text" w:eastAsia="Google Sans Text" w:hAnsi="Google Sans Text"/>
          <w:b w:val="1"/>
          <w:bCs w:val="1"/>
          <w:color w:val="1f1f1f"/>
          <w:rtl w:val="0"/>
        </w:rPr>
        <w:t xml:space="preserve">preference for entropy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coefficient $\chi$ is the mathematical formalization of the trait </w:t>
      </w:r>
      <w:r w:rsidDel="00000000" w:rsidR="00000000" w:rsidRPr="00000000">
        <w:rPr>
          <w:rFonts w:ascii="Google Sans Text" w:cs="Google Sans Text" w:eastAsia="Google Sans Text" w:hAnsi="Google Sans Text"/>
          <w:b w:val="1"/>
          <w:bCs w:val="1"/>
          <w:color w:val="1f1f1f"/>
          <w:rtl w:val="0"/>
        </w:rPr>
        <w:t xml:space="preserve">Openness/Intellect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Openness ($\chi &gt; 0$):</w:t>
      </w:r>
      <w:r w:rsidDel="00000000" w:rsidR="00000000" w:rsidRPr="00000000">
        <w:rPr>
          <w:rFonts w:ascii="Google Sans Text" w:cs="Google Sans Text" w:eastAsia="Google Sans Text" w:hAnsi="Google Sans Text"/>
          <w:color w:val="1f1f1f"/>
          <w:rtl w:val="0"/>
        </w:rPr>
        <w:t xml:space="preserve"> The subject possesses a dopaminergic system (specifically the salience network) that treats information—even uncertain or chaotic information—as an incentive reward.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They are "entropy-philic," driven to explore the unknown to transform it into the known.</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Neuroticism ($\chi &lt; 0$):</w:t>
      </w:r>
      <w:r w:rsidDel="00000000" w:rsidR="00000000" w:rsidRPr="00000000">
        <w:rPr>
          <w:rFonts w:ascii="Google Sans Text" w:cs="Google Sans Text" w:eastAsia="Google Sans Text" w:hAnsi="Google Sans Text"/>
          <w:color w:val="1f1f1f"/>
          <w:rtl w:val="0"/>
        </w:rPr>
        <w:t xml:space="preserve"> The subject possesses a hyper-sensitive error-detection system. For them, prediction error signals existential threat. They are "entropy-phobic," seeking to minimize $N$ at all costs.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"Board" as a Cybernetic Phase Space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Jordan Peterson’s "UnderstandMyself" report visualizes the personality as a "board" of sliders, representing the ten aspects of the Big Five (two aspects per trait). While popularly viewed as a static profile, this "board" is conceptually a </w:t>
      </w:r>
      <w:r w:rsidDel="00000000" w:rsidR="00000000" w:rsidRPr="00000000">
        <w:rPr>
          <w:rFonts w:ascii="Google Sans Text" w:cs="Google Sans Text" w:eastAsia="Google Sans Text" w:hAnsi="Google Sans Text"/>
          <w:b w:val="1"/>
          <w:bCs w:val="1"/>
          <w:color w:val="1f1f1f"/>
          <w:rtl w:val="0"/>
        </w:rPr>
        <w:t xml:space="preserve">Phase Space definition</w:t>
      </w:r>
      <w:r w:rsidDel="00000000" w:rsidR="00000000" w:rsidRPr="00000000">
        <w:rPr>
          <w:rFonts w:ascii="Google Sans Text" w:cs="Google Sans Text" w:eastAsia="Google Sans Text" w:hAnsi="Google Sans Text"/>
          <w:color w:val="1f1f1f"/>
          <w:rtl w:val="0"/>
        </w:rPr>
        <w:t xml:space="preserve"> for the dynamical system of the self.</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sets the "gain parameters" for the differential equations that govern behavior.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1 maps these traits to their cybernetic functions and entropic roles.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Big Five Trait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Aspects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Cybernetic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Entropic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Systemic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Neuroticism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Withdrawal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Error Sensitivity (Passive)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Entropy Monitor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Triggers retreat when $H &gt; Threshold$.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Error Reactivity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Entropy Amplification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Triggers defense/fight response to uncertainty.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Conscientiousness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Industriousness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Goal Prioritization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Entropy Reduction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Work converts Chaos into Order.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Orderliness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Boundary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Entropy Exclusion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Disgust/purity keeps the system closed to noise.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Extraversion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Enthusiasm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Reward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Energy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Drives approach behavior ($+\Delta 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Assertiveness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Dominance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Ordering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Imposes ego-structure on the group.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Agreeableness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Compassion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Empathic Resonance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Entropy Damping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Absorbs conflict to maintain bond.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Politeness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Norm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Rule Adherence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Prevents social error through inhibition.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Intellect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Semantic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Entropy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Converts abstract chaos into semantic order.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Openness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Aesthetic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Entropy Immersion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Engages with perceptual chaos for experience.</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"Board" as a Vector Field:</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Mathematically, the "board" defines the attractor landscape of the subject.</w:t>
      </w:r>
    </w:p>
    <w:p w:rsidR="00000000" w:rsidDel="00000000" w:rsidP="00000000" w:rsidRDefault="00000000" w:rsidRPr="00000000" w14:paraId="0000005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subject with </w:t>
      </w:r>
      <w:r w:rsidDel="00000000" w:rsidR="00000000" w:rsidRPr="00000000">
        <w:rPr>
          <w:rFonts w:ascii="Google Sans Text" w:cs="Google Sans Text" w:eastAsia="Google Sans Text" w:hAnsi="Google Sans Text"/>
          <w:b w:val="1"/>
          <w:bCs w:val="1"/>
          <w:color w:val="1f1f1f"/>
          <w:rtl w:val="0"/>
        </w:rPr>
        <w:t xml:space="preserve">High Conscientiousness / Low Openness</w:t>
      </w:r>
      <w:r w:rsidDel="00000000" w:rsidR="00000000" w:rsidRPr="00000000">
        <w:rPr>
          <w:rFonts w:ascii="Google Sans Text" w:cs="Google Sans Text" w:eastAsia="Google Sans Text" w:hAnsi="Google Sans Text"/>
          <w:color w:val="1f1f1f"/>
          <w:rtl w:val="0"/>
        </w:rPr>
        <w:t xml:space="preserve"> operates in a </w:t>
      </w:r>
      <w:r w:rsidDel="00000000" w:rsidR="00000000" w:rsidRPr="00000000">
        <w:rPr>
          <w:rFonts w:ascii="Google Sans Text" w:cs="Google Sans Text" w:eastAsia="Google Sans Text" w:hAnsi="Google Sans Text"/>
          <w:b w:val="1"/>
          <w:bCs w:val="1"/>
          <w:color w:val="1f1f1f"/>
          <w:rtl w:val="0"/>
        </w:rPr>
        <w:t xml:space="preserve">Fixed Point Attractor</w:t>
      </w:r>
      <w:r w:rsidDel="00000000" w:rsidR="00000000" w:rsidRPr="00000000">
        <w:rPr>
          <w:rFonts w:ascii="Google Sans Text" w:cs="Google Sans Text" w:eastAsia="Google Sans Text" w:hAnsi="Google Sans Text"/>
          <w:color w:val="1f1f1f"/>
          <w:rtl w:val="0"/>
        </w:rPr>
        <w:t xml:space="preserve">. They aggressively minimize entropy, creating a life of rigid routine ("Order"). Their system is stable but brittle; a massive infusion of entropy (trauma) can cause catastrophic failure because they lack the plasticity to adapt.</w:t>
      </w:r>
    </w:p>
    <w:p w:rsidR="00000000" w:rsidDel="00000000" w:rsidP="00000000" w:rsidRDefault="00000000" w:rsidRPr="00000000" w14:paraId="0000005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subject with </w:t>
      </w:r>
      <w:r w:rsidDel="00000000" w:rsidR="00000000" w:rsidRPr="00000000">
        <w:rPr>
          <w:rFonts w:ascii="Google Sans Text" w:cs="Google Sans Text" w:eastAsia="Google Sans Text" w:hAnsi="Google Sans Text"/>
          <w:b w:val="1"/>
          <w:bCs w:val="1"/>
          <w:color w:val="1f1f1f"/>
          <w:rtl w:val="0"/>
        </w:rPr>
        <w:t xml:space="preserve">High Openness / Low Conscientiousness</w:t>
      </w:r>
      <w:r w:rsidDel="00000000" w:rsidR="00000000" w:rsidRPr="00000000">
        <w:rPr>
          <w:rFonts w:ascii="Google Sans Text" w:cs="Google Sans Text" w:eastAsia="Google Sans Text" w:hAnsi="Google Sans Text"/>
          <w:color w:val="1f1f1f"/>
          <w:rtl w:val="0"/>
        </w:rPr>
        <w:t xml:space="preserve"> operates in a </w:t>
      </w:r>
      <w:r w:rsidDel="00000000" w:rsidR="00000000" w:rsidRPr="00000000">
        <w:rPr>
          <w:rFonts w:ascii="Google Sans Text" w:cs="Google Sans Text" w:eastAsia="Google Sans Text" w:hAnsi="Google Sans Text"/>
          <w:b w:val="1"/>
          <w:bCs w:val="1"/>
          <w:color w:val="1f1f1f"/>
          <w:rtl w:val="0"/>
        </w:rPr>
        <w:t xml:space="preserve">Chaotic Attractor</w:t>
      </w:r>
      <w:r w:rsidDel="00000000" w:rsidR="00000000" w:rsidRPr="00000000">
        <w:rPr>
          <w:rFonts w:ascii="Google Sans Text" w:cs="Google Sans Text" w:eastAsia="Google Sans Text" w:hAnsi="Google Sans Text"/>
          <w:color w:val="1f1f1f"/>
          <w:rtl w:val="0"/>
        </w:rPr>
        <w:t xml:space="preserve"> (or Strange Attractor). They constantly ingest novelty, keeping their internal entropy high. This maximizes information processing but minimizes goal completion ("Chaos").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Geometry of Order and Chaos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Peterson’s narrative dichotomy of "Order and Chaos" is not a metaphysical dualism but a cybernetic necessity described by </w:t>
      </w:r>
      <w:r w:rsidDel="00000000" w:rsidR="00000000" w:rsidRPr="00000000">
        <w:rPr>
          <w:rFonts w:ascii="Google Sans Text" w:cs="Google Sans Text" w:eastAsia="Google Sans Text" w:hAnsi="Google Sans Text"/>
          <w:b w:val="1"/>
          <w:bCs w:val="1"/>
          <w:color w:val="1f1f1f"/>
          <w:rtl w:val="0"/>
        </w:rPr>
        <w:t xml:space="preserve">Self-Organized Criticality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Order:</w:t>
      </w:r>
      <w:r w:rsidDel="00000000" w:rsidR="00000000" w:rsidRPr="00000000">
        <w:rPr>
          <w:rFonts w:ascii="Google Sans Text" w:cs="Google Sans Text" w:eastAsia="Google Sans Text" w:hAnsi="Google Sans Text"/>
          <w:color w:val="1f1f1f"/>
          <w:rtl w:val="0"/>
        </w:rPr>
        <w:t xml:space="preserve"> The domain where $P(Error) \approx 0$.</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Chaos:</w:t>
      </w:r>
      <w:r w:rsidDel="00000000" w:rsidR="00000000" w:rsidRPr="00000000">
        <w:rPr>
          <w:rFonts w:ascii="Google Sans Text" w:cs="Google Sans Text" w:eastAsia="Google Sans Text" w:hAnsi="Google Sans Text"/>
          <w:color w:val="1f1f1f"/>
          <w:rtl w:val="0"/>
        </w:rPr>
        <w:t xml:space="preserve"> The domain where $P(Error) \to 1$.</w:t>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Zone of Proximal Development (Meaning):</w:t>
      </w:r>
      <w:r w:rsidDel="00000000" w:rsidR="00000000" w:rsidRPr="00000000">
        <w:rPr>
          <w:rFonts w:ascii="Google Sans Text" w:cs="Google Sans Text" w:eastAsia="Google Sans Text" w:hAnsi="Google Sans Text"/>
          <w:color w:val="1f1f1f"/>
          <w:rtl w:val="0"/>
        </w:rPr>
        <w:t xml:space="preserve"> The boundary layer.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"Heroic" trajectory, in Petersonian calculus, is an optimality algorithm. It describes a trajectory $T(t)$ that oscillates across the boundary of Order and Chaos.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$$\frac{d(Knowledge)}{dt} = f(Chaos) - f(Anxiety)$$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subject must expose themselves to enough Chaos to update their map (learning) but not so much that the error signal (Anxiety/Neuroticism) overwhelms the system and causes a collapse of the goal hierarchy.</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Topological Calculus: Lacan’s Structural Algebra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psychometrics measures the </w:t>
      </w:r>
      <w:r w:rsidDel="00000000" w:rsidR="00000000" w:rsidRPr="00000000">
        <w:rPr>
          <w:rFonts w:ascii="Google Sans Text" w:cs="Google Sans Text" w:eastAsia="Google Sans Text" w:hAnsi="Google Sans Text"/>
          <w:i w:val="1"/>
          <w:i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of the ego, Lacanian psychoanalysis formalizes the </w:t>
      </w: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of the subject ($). Lacan argues that the subject is not a sphere (a consistent unity) but a </w:t>
      </w:r>
      <w:r w:rsidDel="00000000" w:rsidR="00000000" w:rsidRPr="00000000">
        <w:rPr>
          <w:rFonts w:ascii="Google Sans Text" w:cs="Google Sans Text" w:eastAsia="Google Sans Text" w:hAnsi="Google Sans Text"/>
          <w:b w:val="1"/>
          <w:bCs w:val="1"/>
          <w:color w:val="1f1f1f"/>
          <w:rtl w:val="0"/>
        </w:rPr>
        <w:t xml:space="preserve">Topological Object</w:t>
      </w:r>
      <w:r w:rsidDel="00000000" w:rsidR="00000000" w:rsidRPr="00000000">
        <w:rPr>
          <w:rFonts w:ascii="Google Sans Text" w:cs="Google Sans Text" w:eastAsia="Google Sans Text" w:hAnsi="Google Sans Text"/>
          <w:color w:val="1f1f1f"/>
          <w:rtl w:val="0"/>
        </w:rPr>
        <w:t xml:space="preserve"> defined by a lack.</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Topology vs. Metric: The Geometry of the Void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Lacan critiques the "exact sciences" for relying on measurement, which assumes a stable object. The subject of the unconscious, however, is an "effect of the signifier"—it appears only as a fading, a gap, or a discontinuity. To model this, Lacan utilizes </w:t>
      </w:r>
      <w:r w:rsidDel="00000000" w:rsidR="00000000" w:rsidRPr="00000000">
        <w:rPr>
          <w:rFonts w:ascii="Google Sans Text" w:cs="Google Sans Text" w:eastAsia="Google Sans Text" w:hAnsi="Google Sans Text"/>
          <w:b w:val="1"/>
          <w:bCs w:val="1"/>
          <w:color w:val="1f1f1f"/>
          <w:rtl w:val="0"/>
        </w:rPr>
        <w:t xml:space="preserve">Topology</w:t>
      </w:r>
      <w:r w:rsidDel="00000000" w:rsidR="00000000" w:rsidRPr="00000000">
        <w:rPr>
          <w:rFonts w:ascii="Google Sans Text" w:cs="Google Sans Text" w:eastAsia="Google Sans Text" w:hAnsi="Google Sans Text"/>
          <w:color w:val="1f1f1f"/>
          <w:rtl w:val="0"/>
        </w:rPr>
        <w:t xml:space="preserve">, specifically the geometry of surfaces like the </w:t>
      </w:r>
      <w:r w:rsidDel="00000000" w:rsidR="00000000" w:rsidRPr="00000000">
        <w:rPr>
          <w:rFonts w:ascii="Google Sans Text" w:cs="Google Sans Text" w:eastAsia="Google Sans Text" w:hAnsi="Google Sans Text"/>
          <w:b w:val="1"/>
          <w:bCs w:val="1"/>
          <w:color w:val="1f1f1f"/>
          <w:rtl w:val="0"/>
        </w:rPr>
        <w:t xml:space="preserve">Torus</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Möbius Strip</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Klein Bottle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Torus:</w:t>
      </w:r>
      <w:r w:rsidDel="00000000" w:rsidR="00000000" w:rsidRPr="00000000">
        <w:rPr>
          <w:rFonts w:ascii="Google Sans Text" w:cs="Google Sans Text" w:eastAsia="Google Sans Text" w:hAnsi="Google Sans Text"/>
          <w:color w:val="1f1f1f"/>
          <w:rtl w:val="0"/>
        </w:rPr>
        <w:t xml:space="preserve"> Lacan uses the torus to model the relationship between </w:t>
      </w:r>
      <w:r w:rsidDel="00000000" w:rsidR="00000000" w:rsidRPr="00000000">
        <w:rPr>
          <w:rFonts w:ascii="Google Sans Text" w:cs="Google Sans Text" w:eastAsia="Google Sans Text" w:hAnsi="Google Sans Text"/>
          <w:b w:val="1"/>
          <w:bCs w:val="1"/>
          <w:color w:val="1f1f1f"/>
          <w:rtl w:val="0"/>
        </w:rPr>
        <w:t xml:space="preserve">Demand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Desire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Demand</w:t>
      </w:r>
      <w:r w:rsidDel="00000000" w:rsidR="00000000" w:rsidRPr="00000000">
        <w:rPr>
          <w:rFonts w:ascii="Google Sans Text" w:cs="Google Sans Text" w:eastAsia="Google Sans Text" w:hAnsi="Google Sans Text"/>
          <w:color w:val="1f1f1f"/>
          <w:rtl w:val="0"/>
        </w:rPr>
        <w:t xml:space="preserve"> is the repetitive cycle of articulating needs ("I want this," "I want that"). Geometrically, this corresponds to the circles winding around the </w:t>
      </w:r>
      <w:r w:rsidDel="00000000" w:rsidR="00000000" w:rsidRPr="00000000">
        <w:rPr>
          <w:rFonts w:ascii="Google Sans Text" w:cs="Google Sans Text" w:eastAsia="Google Sans Text" w:hAnsi="Google Sans Text"/>
          <w:i w:val="1"/>
          <w:iCs w:val="1"/>
          <w:color w:val="1f1f1f"/>
          <w:rtl w:val="0"/>
        </w:rPr>
        <w:t xml:space="preserve">body</w:t>
      </w:r>
      <w:r w:rsidDel="00000000" w:rsidR="00000000" w:rsidRPr="00000000">
        <w:rPr>
          <w:rFonts w:ascii="Google Sans Text" w:cs="Google Sans Text" w:eastAsia="Google Sans Text" w:hAnsi="Google Sans Text"/>
          <w:color w:val="1f1f1f"/>
          <w:rtl w:val="0"/>
        </w:rPr>
        <w:t xml:space="preserve"> of the torus.</w:t>
      </w:r>
    </w:p>
    <w:p w:rsidR="00000000" w:rsidDel="00000000" w:rsidP="00000000" w:rsidRDefault="00000000" w:rsidRPr="00000000" w14:paraId="0000007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Desire</w:t>
      </w:r>
      <w:r w:rsidDel="00000000" w:rsidR="00000000" w:rsidRPr="00000000">
        <w:rPr>
          <w:rFonts w:ascii="Google Sans Text" w:cs="Google Sans Text" w:eastAsia="Google Sans Text" w:hAnsi="Google Sans Text"/>
          <w:color w:val="1f1f1f"/>
          <w:rtl w:val="0"/>
        </w:rPr>
        <w:t xml:space="preserve"> is the central </w:t>
      </w:r>
      <w:r w:rsidDel="00000000" w:rsidR="00000000" w:rsidRPr="00000000">
        <w:rPr>
          <w:rFonts w:ascii="Google Sans Text" w:cs="Google Sans Text" w:eastAsia="Google Sans Text" w:hAnsi="Google Sans Text"/>
          <w:i w:val="1"/>
          <w:iCs w:val="1"/>
          <w:color w:val="1f1f1f"/>
          <w:rtl w:val="0"/>
        </w:rPr>
        <w:t xml:space="preserve">void</w:t>
      </w:r>
      <w:r w:rsidDel="00000000" w:rsidR="00000000" w:rsidRPr="00000000">
        <w:rPr>
          <w:rFonts w:ascii="Google Sans Text" w:cs="Google Sans Text" w:eastAsia="Google Sans Text" w:hAnsi="Google Sans Text"/>
          <w:color w:val="1f1f1f"/>
          <w:rtl w:val="0"/>
        </w:rPr>
        <w:t xml:space="preserve"> or hole of the torus. No matter how many times one circles the body (satisfying demands), one never enters the central void. Desire is the "calculus of the hole"—it is structurally generated by the loops of demand but remains topologically distinct from them.</w:t>
      </w:r>
    </w:p>
    <w:p w:rsidR="00000000" w:rsidDel="00000000" w:rsidP="00000000" w:rsidRDefault="00000000" w:rsidRPr="00000000" w14:paraId="0000007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Implication for Psychometrics:</w:t>
      </w:r>
      <w:r w:rsidDel="00000000" w:rsidR="00000000" w:rsidRPr="00000000">
        <w:rPr>
          <w:rFonts w:ascii="Google Sans Text" w:cs="Google Sans Text" w:eastAsia="Google Sans Text" w:hAnsi="Google Sans Text"/>
          <w:color w:val="1f1f1f"/>
          <w:rtl w:val="0"/>
        </w:rPr>
        <w:t xml:space="preserve"> The Big Five measures the "texture" of the torus’s surface (the style of Demand). It cannot measure Desire, which is the topology of the void itself.</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Möbius Strip:</w:t>
      </w:r>
      <w:r w:rsidDel="00000000" w:rsidR="00000000" w:rsidRPr="00000000">
        <w:rPr>
          <w:rFonts w:ascii="Google Sans Text" w:cs="Google Sans Text" w:eastAsia="Google Sans Text" w:hAnsi="Google Sans Text"/>
          <w:color w:val="1f1f1f"/>
          <w:rtl w:val="0"/>
        </w:rPr>
        <w:t xml:space="preserve"> This surface has only one side and one edge. It models the </w:t>
      </w:r>
      <w:r w:rsidDel="00000000" w:rsidR="00000000" w:rsidRPr="00000000">
        <w:rPr>
          <w:rFonts w:ascii="Google Sans Text" w:cs="Google Sans Text" w:eastAsia="Google Sans Text" w:hAnsi="Google Sans Text"/>
          <w:b w:val="1"/>
          <w:bCs w:val="1"/>
          <w:color w:val="1f1f1f"/>
          <w:rtl w:val="0"/>
        </w:rPr>
        <w:t xml:space="preserve">Extimacy</w:t>
      </w:r>
      <w:r w:rsidDel="00000000" w:rsidR="00000000" w:rsidRPr="00000000">
        <w:rPr>
          <w:rFonts w:ascii="Google Sans Text" w:cs="Google Sans Text" w:eastAsia="Google Sans Text" w:hAnsi="Google Sans Text"/>
          <w:color w:val="1f1f1f"/>
          <w:rtl w:val="0"/>
        </w:rPr>
        <w:t xml:space="preserve"> of the subject—the fact that the "internal" unconscious is continuous with the "external" Other. There is no deep inside; the subject is a surface effect.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Rotational Calculus of the Four Discourses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Lacan’s theory of the </w:t>
      </w:r>
      <w:r w:rsidDel="00000000" w:rsidR="00000000" w:rsidRPr="00000000">
        <w:rPr>
          <w:rFonts w:ascii="Google Sans Text" w:cs="Google Sans Text" w:eastAsia="Google Sans Text" w:hAnsi="Google Sans Text"/>
          <w:b w:val="1"/>
          <w:bCs w:val="1"/>
          <w:color w:val="1f1f1f"/>
          <w:rtl w:val="0"/>
        </w:rPr>
        <w:t xml:space="preserve">Four Discourses</w:t>
      </w:r>
      <w:r w:rsidDel="00000000" w:rsidR="00000000" w:rsidRPr="00000000">
        <w:rPr>
          <w:rFonts w:ascii="Google Sans Text" w:cs="Google Sans Text" w:eastAsia="Google Sans Text" w:hAnsi="Google Sans Text"/>
          <w:color w:val="1f1f1f"/>
          <w:rtl w:val="0"/>
        </w:rPr>
        <w:t xml:space="preserve"> acts as a "rotational calculus" of social bonds. It is a formal algebraic system where four terms rotate through four positions.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Elements:</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$S_1$ (Master Signifier):</w:t>
      </w:r>
      <w:r w:rsidDel="00000000" w:rsidR="00000000" w:rsidRPr="00000000">
        <w:rPr>
          <w:rFonts w:ascii="Google Sans Text" w:cs="Google Sans Text" w:eastAsia="Google Sans Text" w:hAnsi="Google Sans Text"/>
          <w:color w:val="1f1f1f"/>
          <w:rtl w:val="0"/>
        </w:rPr>
        <w:t xml:space="preserve"> The anchoring point, the command, the identity.</w:t>
      </w:r>
    </w:p>
    <w:p w:rsidR="00000000" w:rsidDel="00000000" w:rsidP="00000000" w:rsidRDefault="00000000" w:rsidRPr="00000000" w14:paraId="0000007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$S_2$ (Knowledge):</w:t>
      </w:r>
      <w:r w:rsidDel="00000000" w:rsidR="00000000" w:rsidRPr="00000000">
        <w:rPr>
          <w:rFonts w:ascii="Google Sans Text" w:cs="Google Sans Text" w:eastAsia="Google Sans Text" w:hAnsi="Google Sans Text"/>
          <w:color w:val="1f1f1f"/>
          <w:rtl w:val="0"/>
        </w:rPr>
        <w:t xml:space="preserve"> The system, the bureaucracy, the network of signifiers.</w:t>
      </w:r>
    </w:p>
    <w:p w:rsidR="00000000" w:rsidDel="00000000" w:rsidP="00000000" w:rsidRDefault="00000000" w:rsidRPr="00000000" w14:paraId="0000007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(The Barred Subject):</w:t>
      </w:r>
      <w:r w:rsidDel="00000000" w:rsidR="00000000" w:rsidRPr="00000000">
        <w:rPr>
          <w:rFonts w:ascii="Google Sans Text" w:cs="Google Sans Text" w:eastAsia="Google Sans Text" w:hAnsi="Google Sans Text"/>
          <w:color w:val="1f1f1f"/>
          <w:rtl w:val="0"/>
        </w:rPr>
        <w:t xml:space="preserve"> The divided, anxious subject; the entropy of the system.</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(Objet petit a):</w:t>
      </w:r>
      <w:r w:rsidDel="00000000" w:rsidR="00000000" w:rsidRPr="00000000">
        <w:rPr>
          <w:rFonts w:ascii="Google Sans Text" w:cs="Google Sans Text" w:eastAsia="Google Sans Text" w:hAnsi="Google Sans Text"/>
          <w:color w:val="1f1f1f"/>
          <w:rtl w:val="0"/>
        </w:rPr>
        <w:t xml:space="preserve"> The surplus enjoyment, the cause of desire, the "remainder" of the dialectic.</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Positions: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$$\frac{\text{Agent}}{\text{Truth}} \to \frac{\text{Other}}{\text{Product}}$$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aligning these discourses with the </w:t>
      </w:r>
      <w:r w:rsidDel="00000000" w:rsidR="00000000" w:rsidRPr="00000000">
        <w:rPr>
          <w:rFonts w:ascii="Google Sans Text" w:cs="Google Sans Text" w:eastAsia="Google Sans Text" w:hAnsi="Google Sans Text"/>
          <w:b w:val="1"/>
          <w:bCs w:val="1"/>
          <w:color w:val="1f1f1f"/>
          <w:rtl w:val="0"/>
        </w:rPr>
        <w:t xml:space="preserve">DISC</w:t>
      </w:r>
      <w:r w:rsidDel="00000000" w:rsidR="00000000" w:rsidRPr="00000000">
        <w:rPr>
          <w:rFonts w:ascii="Google Sans Text" w:cs="Google Sans Text" w:eastAsia="Google Sans Text" w:hAnsi="Google Sans Text"/>
          <w:color w:val="1f1f1f"/>
          <w:rtl w:val="0"/>
        </w:rPr>
        <w:t xml:space="preserve"> personality model (Dominance, Influence, Steadiness, Conscientiousness), we can construct a "Rosetta Stone" linking Lacanian structure with behavioral traits.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Master’s Discourse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$S_1 \to S_2$</w:t>
      </w:r>
      <w:r w:rsidDel="00000000" w:rsidR="00000000" w:rsidRPr="00000000">
        <w:rPr>
          <w:rFonts w:ascii="Google Sans" w:cs="Google Sans" w:eastAsia="Google Sans" w:hAnsi="Google Sans"/>
          <w:color w:val="1f1f1f"/>
          <w:rtl w:val="0"/>
        </w:rPr>
        <w:t xml:space="preserve">)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$\approx$</w:t>
      </w:r>
      <w:r w:rsidDel="00000000" w:rsidR="00000000" w:rsidRPr="00000000">
        <w:rPr>
          <w:rFonts w:ascii="Google Sans" w:cs="Google Sans" w:eastAsia="Google Sans" w:hAnsi="Google Sans"/>
          <w:color w:val="1f1f1f"/>
          <w:rtl w:val="0"/>
        </w:rPr>
        <w:t xml:space="preserve"> Dominance (D)</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The Agent is $S_1$ (Master). He commands $S_2$ (Knowledge/Slave) to produce results ($a$). The truth of his division ($$) is hidden/repressed.</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 Alignment: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Dominance (D)</w:t>
      </w:r>
      <w:r w:rsidDel="00000000" w:rsidR="00000000" w:rsidRPr="00000000">
        <w:rPr>
          <w:rFonts w:ascii="Google Sans Text" w:cs="Google Sans Text" w:eastAsia="Google Sans Text" w:hAnsi="Google Sans Text"/>
          <w:color w:val="1f1f1f"/>
          <w:rtl w:val="0"/>
        </w:rPr>
        <w:t xml:space="preserve">. The "D" personality is assertive, results-oriented, and decisive. They occupy the position of the Master Signifier ("Just do it"). They repress vulnerability ($$) and instrumentalize knowledge ($S_2$) to extract value.</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Entropic State:</w:t>
      </w:r>
      <w:r w:rsidDel="00000000" w:rsidR="00000000" w:rsidRPr="00000000">
        <w:rPr>
          <w:rFonts w:ascii="Google Sans Text" w:cs="Google Sans Text" w:eastAsia="Google Sans Text" w:hAnsi="Google Sans Text"/>
          <w:color w:val="1f1f1f"/>
          <w:rtl w:val="0"/>
        </w:rPr>
        <w:t xml:space="preserve"> Low Entropy. The Master imposes rigid order to foreclose the anxiety of the Real.</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University Discourse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$S_2 \to a$</w:t>
      </w:r>
      <w:r w:rsidDel="00000000" w:rsidR="00000000" w:rsidRPr="00000000">
        <w:rPr>
          <w:rFonts w:ascii="Google Sans" w:cs="Google Sans" w:eastAsia="Google Sans" w:hAnsi="Google Sans"/>
          <w:color w:val="1f1f1f"/>
          <w:rtl w:val="0"/>
        </w:rPr>
        <w:t xml:space="preserve">)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$\approx$</w:t>
      </w:r>
      <w:r w:rsidDel="00000000" w:rsidR="00000000" w:rsidRPr="00000000">
        <w:rPr>
          <w:rFonts w:ascii="Google Sans" w:cs="Google Sans" w:eastAsia="Google Sans" w:hAnsi="Google Sans"/>
          <w:color w:val="1f1f1f"/>
          <w:rtl w:val="0"/>
        </w:rPr>
        <w:t xml:space="preserve"> Conscientiousness (C)</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Knowledge ($S_2$) is the Agent. It addresses the raw object ($a$) to transform it into a subject ($$). The truth is the hidden Master ($S_1$)—the dogma underlying the knowledge.</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 Alignment: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Conscientiousness (C)</w:t>
      </w:r>
      <w:r w:rsidDel="00000000" w:rsidR="00000000" w:rsidRPr="00000000">
        <w:rPr>
          <w:rFonts w:ascii="Google Sans Text" w:cs="Google Sans Text" w:eastAsia="Google Sans Text" w:hAnsi="Google Sans Text"/>
          <w:color w:val="1f1f1f"/>
          <w:rtl w:val="0"/>
        </w:rPr>
        <w:t xml:space="preserve">. The "C" personality relies on accuracy, rules, and systems. They do not speak as "I" (Master) but as the voice of the System ($S_2$). "The data suggests..." This discourse attempts to suture the lack with total knowledge (Encyclopedism).</w:t>
      </w:r>
    </w:p>
    <w:p w:rsidR="00000000" w:rsidDel="00000000" w:rsidP="00000000" w:rsidRDefault="00000000" w:rsidRPr="00000000" w14:paraId="0000008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Entropic State:</w:t>
      </w:r>
      <w:r w:rsidDel="00000000" w:rsidR="00000000" w:rsidRPr="00000000">
        <w:rPr>
          <w:rFonts w:ascii="Google Sans Text" w:cs="Google Sans Text" w:eastAsia="Google Sans Text" w:hAnsi="Google Sans Text"/>
          <w:color w:val="1f1f1f"/>
          <w:rtl w:val="0"/>
        </w:rPr>
        <w:t xml:space="preserve"> Regulated Entropy. Bureaucracy functions to metabolize entropy through endless categorization.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Hysteric’s Discourse ($ \to S_1$)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$\approx$</w:t>
      </w:r>
      <w:r w:rsidDel="00000000" w:rsidR="00000000" w:rsidRPr="00000000">
        <w:rPr>
          <w:rFonts w:ascii="Google Sans" w:cs="Google Sans" w:eastAsia="Google Sans" w:hAnsi="Google Sans"/>
          <w:color w:val="1f1f1f"/>
          <w:rtl w:val="0"/>
        </w:rPr>
        <w:t xml:space="preserve"> Influence (I)</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The Divided Subject ($$) is the Agent. She interrogates the Master ($S_1$) to produce Knowledge ($S_2$). The truth is the object $a$ (she wants to be the cause of desire).</w:t>
      </w:r>
    </w:p>
    <w:p w:rsidR="00000000" w:rsidDel="00000000" w:rsidP="00000000" w:rsidRDefault="00000000" w:rsidRPr="00000000" w14:paraId="0000009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 Alignment: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Influence (I)</w:t>
      </w:r>
      <w:r w:rsidDel="00000000" w:rsidR="00000000" w:rsidRPr="00000000">
        <w:rPr>
          <w:rFonts w:ascii="Google Sans Text" w:cs="Google Sans Text" w:eastAsia="Google Sans Text" w:hAnsi="Google Sans Text"/>
          <w:color w:val="1f1f1f"/>
          <w:rtl w:val="0"/>
        </w:rPr>
        <w:t xml:space="preserve">. The "I" personality is expressive, people-oriented, and seeks validation. They perform their division/lack ("Look at me!") to provoke a response from the Other. They are the agents of </w:t>
      </w:r>
      <w:r w:rsidDel="00000000" w:rsidR="00000000" w:rsidRPr="00000000">
        <w:rPr>
          <w:rFonts w:ascii="Google Sans Text" w:cs="Google Sans Text" w:eastAsia="Google Sans Text" w:hAnsi="Google Sans Text"/>
          <w:b w:val="1"/>
          <w:bCs w:val="1"/>
          <w:color w:val="1f1f1f"/>
          <w:rtl w:val="0"/>
        </w:rPr>
        <w:t xml:space="preserve">Innovation</w:t>
      </w:r>
      <w:r w:rsidDel="00000000" w:rsidR="00000000" w:rsidRPr="00000000">
        <w:rPr>
          <w:rFonts w:ascii="Google Sans Text" w:cs="Google Sans Text" w:eastAsia="Google Sans Text" w:hAnsi="Google Sans Text"/>
          <w:color w:val="1f1f1f"/>
          <w:rtl w:val="0"/>
        </w:rPr>
        <w:t xml:space="preserve"> because they refuse to be satisfied by the Master's answers.</w:t>
      </w:r>
    </w:p>
    <w:p w:rsidR="00000000" w:rsidDel="00000000" w:rsidP="00000000" w:rsidRDefault="00000000" w:rsidRPr="00000000" w14:paraId="0000009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Entropic State:</w:t>
      </w:r>
      <w:r w:rsidDel="00000000" w:rsidR="00000000" w:rsidRPr="00000000">
        <w:rPr>
          <w:rFonts w:ascii="Google Sans Text" w:cs="Google Sans Text" w:eastAsia="Google Sans Text" w:hAnsi="Google Sans Text"/>
          <w:color w:val="1f1f1f"/>
          <w:rtl w:val="0"/>
        </w:rPr>
        <w:t xml:space="preserve"> High Entropy. The Hysteric introduces "noise" (questioning) into the system, preventing the Master’s order from becoming stagnant.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Analyst’s Discourse ($a \to $) </w:t>
      </w:r>
      <w:r w:rsidDel="00000000" w:rsidR="00000000" w:rsidRPr="00000000">
        <w:rPr>
          <w:rFonts w:ascii="Google Sans Text" w:cs="Google Sans Text" w:eastAsia="Google Sans Text" w:hAnsi="Google Sans Text"/>
          <w:b w:val="1"/>
          <w:bCs w:val="1"/>
          <w:i w:val="0"/>
          <w:iCs w:val="0"/>
          <w:color w:val="1f1f1f"/>
          <w:sz w:val="24"/>
          <w:szCs w:val="24"/>
          <w:rtl w:val="0"/>
        </w:rPr>
        <w:t xml:space="preserve">$\approx$</w:t>
      </w:r>
      <w:r w:rsidDel="00000000" w:rsidR="00000000" w:rsidRPr="00000000">
        <w:rPr>
          <w:rFonts w:ascii="Google Sans" w:cs="Google Sans" w:eastAsia="Google Sans" w:hAnsi="Google Sans"/>
          <w:color w:val="1f1f1f"/>
          <w:rtl w:val="0"/>
        </w:rPr>
        <w:t xml:space="preserve"> Steadiness (S)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The Object ($a$) is the Agent. It addresses the Subject ($$), forcing it to produce its own Signifiers ($S_1$).</w:t>
      </w:r>
    </w:p>
    <w:p w:rsidR="00000000" w:rsidDel="00000000" w:rsidP="00000000" w:rsidRDefault="00000000" w:rsidRPr="00000000" w14:paraId="0000009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 Alignment: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Steadiness (S)</w:t>
      </w:r>
      <w:r w:rsidDel="00000000" w:rsidR="00000000" w:rsidRPr="00000000">
        <w:rPr>
          <w:rFonts w:ascii="Google Sans Text" w:cs="Google Sans Text" w:eastAsia="Google Sans Text" w:hAnsi="Google Sans Text"/>
          <w:color w:val="1f1f1f"/>
          <w:rtl w:val="0"/>
        </w:rPr>
        <w:t xml:space="preserve">. The "S" personality is supportive, a good listener, and passive. In the clinic, the Analyst occupies the position of the "dummy" or "trash"—the silent screen ($a$) that causes the analysand to speak. They do not impose order; they allow the subject’s own order to emerge.</w:t>
      </w:r>
    </w:p>
    <w:p w:rsidR="00000000" w:rsidDel="00000000" w:rsidP="00000000" w:rsidRDefault="00000000" w:rsidRPr="00000000" w14:paraId="0000009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Entropic State:</w:t>
      </w:r>
      <w:r w:rsidDel="00000000" w:rsidR="00000000" w:rsidRPr="00000000">
        <w:rPr>
          <w:rFonts w:ascii="Google Sans Text" w:cs="Google Sans Text" w:eastAsia="Google Sans Text" w:hAnsi="Google Sans Text"/>
          <w:color w:val="1f1f1f"/>
          <w:rtl w:val="0"/>
        </w:rPr>
        <w:t xml:space="preserve"> Entropy Catalyst. By refusing to provide "answers" (Order), the Analyst forces the subject to confront their own entropy.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Dark Factor (D) and Transgressive Jouissance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Modern psychometrics identifies the </w:t>
      </w:r>
      <w:r w:rsidDel="00000000" w:rsidR="00000000" w:rsidRPr="00000000">
        <w:rPr>
          <w:rFonts w:ascii="Google Sans Text" w:cs="Google Sans Text" w:eastAsia="Google Sans Text" w:hAnsi="Google Sans Text"/>
          <w:b w:val="1"/>
          <w:bCs w:val="1"/>
          <w:color w:val="1f1f1f"/>
          <w:rtl w:val="0"/>
        </w:rPr>
        <w:t xml:space="preserve">D-Factor</w:t>
      </w:r>
      <w:r w:rsidDel="00000000" w:rsidR="00000000" w:rsidRPr="00000000">
        <w:rPr>
          <w:rFonts w:ascii="Google Sans Text" w:cs="Google Sans Text" w:eastAsia="Google Sans Text" w:hAnsi="Google Sans Text"/>
          <w:color w:val="1f1f1f"/>
          <w:rtl w:val="0"/>
        </w:rPr>
        <w:t xml:space="preserve"> (Dark Factor) as the core of the Dark Triad (Psychopathy, Narcissism, Machiavellianism). D is defined as the tendency to maximize individual utility at the expense of others.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Lacanian theory provides the </w:t>
      </w:r>
      <w:r w:rsidDel="00000000" w:rsidR="00000000" w:rsidRPr="00000000">
        <w:rPr>
          <w:rFonts w:ascii="Google Sans Text" w:cs="Google Sans Text" w:eastAsia="Google Sans Text" w:hAnsi="Google Sans Text"/>
          <w:b w:val="1"/>
          <w:bCs w:val="1"/>
          <w:color w:val="1f1f1f"/>
          <w:rtl w:val="0"/>
        </w:rPr>
        <w:t xml:space="preserve">structural logic</w:t>
      </w:r>
      <w:r w:rsidDel="00000000" w:rsidR="00000000" w:rsidRPr="00000000">
        <w:rPr>
          <w:rFonts w:ascii="Google Sans Text" w:cs="Google Sans Text" w:eastAsia="Google Sans Text" w:hAnsi="Google Sans Text"/>
          <w:color w:val="1f1f1f"/>
          <w:rtl w:val="0"/>
        </w:rPr>
        <w:t xml:space="preserve"> for this trait: </w:t>
      </w:r>
      <w:r w:rsidDel="00000000" w:rsidR="00000000" w:rsidRPr="00000000">
        <w:rPr>
          <w:rFonts w:ascii="Google Sans Text" w:cs="Google Sans Text" w:eastAsia="Google Sans Text" w:hAnsi="Google Sans Text"/>
          <w:b w:val="1"/>
          <w:bCs w:val="1"/>
          <w:color w:val="1f1f1f"/>
          <w:rtl w:val="0"/>
        </w:rPr>
        <w:t xml:space="preserve">Perversion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Neurotic:</w:t>
      </w:r>
      <w:r w:rsidDel="00000000" w:rsidR="00000000" w:rsidRPr="00000000">
        <w:rPr>
          <w:rFonts w:ascii="Google Sans Text" w:cs="Google Sans Text" w:eastAsia="Google Sans Text" w:hAnsi="Google Sans Text"/>
          <w:color w:val="1f1f1f"/>
          <w:rtl w:val="0"/>
        </w:rPr>
        <w:t xml:space="preserve"> Sacrifices their </w:t>
      </w:r>
      <w:r w:rsidDel="00000000" w:rsidR="00000000" w:rsidRPr="00000000">
        <w:rPr>
          <w:rFonts w:ascii="Google Sans Text" w:cs="Google Sans Text" w:eastAsia="Google Sans Text" w:hAnsi="Google Sans Text"/>
          <w:i w:val="1"/>
          <w:iCs w:val="1"/>
          <w:color w:val="1f1f1f"/>
          <w:rtl w:val="0"/>
        </w:rPr>
        <w:t xml:space="preserve">jouissance</w:t>
      </w:r>
      <w:r w:rsidDel="00000000" w:rsidR="00000000" w:rsidRPr="00000000">
        <w:rPr>
          <w:rFonts w:ascii="Google Sans Text" w:cs="Google Sans Text" w:eastAsia="Google Sans Text" w:hAnsi="Google Sans Text"/>
          <w:color w:val="1f1f1f"/>
          <w:rtl w:val="0"/>
        </w:rPr>
        <w:t xml:space="preserve"> (enjoyment) to the Law ($S_1$) to maintain the social bond.</w:t>
      </w:r>
    </w:p>
    <w:p w:rsidR="00000000" w:rsidDel="00000000" w:rsidP="00000000" w:rsidRDefault="00000000" w:rsidRPr="00000000" w14:paraId="000000A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Pervert:</w:t>
      </w:r>
      <w:r w:rsidDel="00000000" w:rsidR="00000000" w:rsidRPr="00000000">
        <w:rPr>
          <w:rFonts w:ascii="Google Sans Text" w:cs="Google Sans Text" w:eastAsia="Google Sans Text" w:hAnsi="Google Sans Text"/>
          <w:color w:val="1f1f1f"/>
          <w:rtl w:val="0"/>
        </w:rPr>
        <w:t xml:space="preserve"> Disavows the Law. They position themselves as the </w:t>
      </w:r>
      <w:r w:rsidDel="00000000" w:rsidR="00000000" w:rsidRPr="00000000">
        <w:rPr>
          <w:rFonts w:ascii="Google Sans Text" w:cs="Google Sans Text" w:eastAsia="Google Sans Text" w:hAnsi="Google Sans Text"/>
          <w:b w:val="1"/>
          <w:bCs w:val="1"/>
          <w:color w:val="1f1f1f"/>
          <w:rtl w:val="0"/>
        </w:rPr>
        <w:t xml:space="preserve">Instrument of the Other’s Jouissance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Calculus of D:</w:t>
      </w:r>
      <w:r w:rsidDel="00000000" w:rsidR="00000000" w:rsidRPr="00000000">
        <w:rPr>
          <w:rFonts w:ascii="Google Sans Text" w:cs="Google Sans Text" w:eastAsia="Google Sans Text" w:hAnsi="Google Sans Text"/>
          <w:color w:val="1f1f1f"/>
          <w:rtl w:val="0"/>
        </w:rPr>
        <w:t xml:space="preserve"> The D-factor individual treats the Other not as a subject ($$) but as an object ($a$) to be consumed. Mathematically, this is an attempt to close the gap of desire—to fill the hole in the Torus—by force.</w:t>
      </w:r>
    </w:p>
    <w:p w:rsidR="00000000" w:rsidDel="00000000" w:rsidP="00000000" w:rsidRDefault="00000000" w:rsidRPr="00000000" w14:paraId="000000A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Entropy:</w:t>
      </w:r>
      <w:r w:rsidDel="00000000" w:rsidR="00000000" w:rsidRPr="00000000">
        <w:rPr>
          <w:rFonts w:ascii="Google Sans Text" w:cs="Google Sans Text" w:eastAsia="Google Sans Text" w:hAnsi="Google Sans Text"/>
          <w:color w:val="1f1f1f"/>
          <w:rtl w:val="0"/>
        </w:rPr>
        <w:t xml:space="preserve"> The Dark personality acts as an </w:t>
      </w:r>
      <w:r w:rsidDel="00000000" w:rsidR="00000000" w:rsidRPr="00000000">
        <w:rPr>
          <w:rFonts w:ascii="Google Sans Text" w:cs="Google Sans Text" w:eastAsia="Google Sans Text" w:hAnsi="Google Sans Text"/>
          <w:b w:val="1"/>
          <w:bCs w:val="1"/>
          <w:color w:val="1f1f1f"/>
          <w:rtl w:val="0"/>
        </w:rPr>
        <w:t xml:space="preserve">Entropy Pump</w:t>
      </w:r>
      <w:r w:rsidDel="00000000" w:rsidR="00000000" w:rsidRPr="00000000">
        <w:rPr>
          <w:rFonts w:ascii="Google Sans Text" w:cs="Google Sans Text" w:eastAsia="Google Sans Text" w:hAnsi="Google Sans Text"/>
          <w:color w:val="1f1f1f"/>
          <w:rtl w:val="0"/>
        </w:rPr>
        <w:t xml:space="preserve">. They export entropy (chaos/pain) into the environment to maintain their own rigid internal stability.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Mathematics of Conversation: Differential Equations and Catastrophe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Having defined the "statical" structures (Board/Topology), we must now model the </w:t>
      </w:r>
      <w:r w:rsidDel="00000000" w:rsidR="00000000" w:rsidRPr="00000000">
        <w:rPr>
          <w:rFonts w:ascii="Google Sans Text" w:cs="Google Sans Text" w:eastAsia="Google Sans Text" w:hAnsi="Google Sans Text"/>
          <w:b w:val="1"/>
          <w:bCs w:val="1"/>
          <w:color w:val="1f1f1f"/>
          <w:rtl w:val="0"/>
        </w:rPr>
        <w:t xml:space="preserve">Kinematics</w:t>
      </w:r>
      <w:r w:rsidDel="00000000" w:rsidR="00000000" w:rsidRPr="00000000">
        <w:rPr>
          <w:rFonts w:ascii="Google Sans Text" w:cs="Google Sans Text" w:eastAsia="Google Sans Text" w:hAnsi="Google Sans Text"/>
          <w:color w:val="1f1f1f"/>
          <w:rtl w:val="0"/>
        </w:rPr>
        <w:t xml:space="preserve"> of conversation. How do these subjects interact in real-time? A conversation is a non-linear dynamical system characterized by feedback loops, hysteresis, and phase transitions.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Differential Equations of Dyadic Interaction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John Gottman, alongside mathematicians like James Murray, developed a system of </w:t>
      </w:r>
      <w:r w:rsidDel="00000000" w:rsidR="00000000" w:rsidRPr="00000000">
        <w:rPr>
          <w:rFonts w:ascii="Google Sans Text" w:cs="Google Sans Text" w:eastAsia="Google Sans Text" w:hAnsi="Google Sans Text"/>
          <w:b w:val="1"/>
          <w:bCs w:val="1"/>
          <w:color w:val="1f1f1f"/>
          <w:rtl w:val="0"/>
        </w:rPr>
        <w:t xml:space="preserve">Coupled Non-Linear Difference Equations</w:t>
      </w:r>
      <w:r w:rsidDel="00000000" w:rsidR="00000000" w:rsidRPr="00000000">
        <w:rPr>
          <w:rFonts w:ascii="Google Sans Text" w:cs="Google Sans Text" w:eastAsia="Google Sans Text" w:hAnsi="Google Sans Text"/>
          <w:color w:val="1f1f1f"/>
          <w:rtl w:val="0"/>
        </w:rPr>
        <w:t xml:space="preserve"> to model the flow of affect in conversation.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These equations express the state of a conversation at time $t+1$ based on the state at $t$.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Let $W_t$ be the emotional state of Speaker A (e.g., Wife) and $H_t$ be the state of Speaker B (e.g., Husband).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$$W_{t+1} = I_W(W_t) + R_{HW}(H_t) + A$$</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$$H_{t+1} = I_H(H_t) + R_{WH}(W_t) + B$$</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Parameters:</w:t>
      </w:r>
    </w:p>
    <w:p w:rsidR="00000000" w:rsidDel="00000000" w:rsidP="00000000" w:rsidRDefault="00000000" w:rsidRPr="00000000" w14:paraId="000000B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Inertia ($I_W$):</w:t>
      </w:r>
      <w:r w:rsidDel="00000000" w:rsidR="00000000" w:rsidRPr="00000000">
        <w:rPr>
          <w:rFonts w:ascii="Google Sans Text" w:cs="Google Sans Text" w:eastAsia="Google Sans Text" w:hAnsi="Google Sans Text"/>
          <w:color w:val="1f1f1f"/>
          <w:rtl w:val="0"/>
        </w:rPr>
        <w:t xml:space="preserve"> The Autoregressive term. $W_{t+1} = r_1 W_t$. This measures emotional rigidity.</w:t>
      </w:r>
    </w:p>
    <w:p w:rsidR="00000000" w:rsidDel="00000000" w:rsidP="00000000" w:rsidRDefault="00000000" w:rsidRPr="00000000" w14:paraId="000000B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Psychometric Link:</w:t>
      </w:r>
      <w:r w:rsidDel="00000000" w:rsidR="00000000" w:rsidRPr="00000000">
        <w:rPr>
          <w:rFonts w:ascii="Google Sans Text" w:cs="Google Sans Text" w:eastAsia="Google Sans Text" w:hAnsi="Google Sans Text"/>
          <w:color w:val="1f1f1f"/>
          <w:rtl w:val="0"/>
        </w:rPr>
        <w:t xml:space="preserve"> High Neuroticism correlates with high negative inertia (once negative, it takes significant energy to return to zero). High Conscientiousness correlates with high regulatory inertia (damping factor).</w:t>
      </w:r>
    </w:p>
    <w:p w:rsidR="00000000" w:rsidDel="00000000" w:rsidP="00000000" w:rsidRDefault="00000000" w:rsidRPr="00000000" w14:paraId="000000B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Uninfluenced Set Point ($A, B$):</w:t>
      </w:r>
      <w:r w:rsidDel="00000000" w:rsidR="00000000" w:rsidRPr="00000000">
        <w:rPr>
          <w:rFonts w:ascii="Google Sans Text" w:cs="Google Sans Text" w:eastAsia="Google Sans Text" w:hAnsi="Google Sans Text"/>
          <w:color w:val="1f1f1f"/>
          <w:rtl w:val="0"/>
        </w:rPr>
        <w:t xml:space="preserve"> The constant term. The "resting state" of the interaction.</w:t>
      </w:r>
    </w:p>
    <w:p w:rsidR="00000000" w:rsidDel="00000000" w:rsidP="00000000" w:rsidRDefault="00000000" w:rsidRPr="00000000" w14:paraId="000000B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Psychometric Link:</w:t>
      </w:r>
      <w:r w:rsidDel="00000000" w:rsidR="00000000" w:rsidRPr="00000000">
        <w:rPr>
          <w:rFonts w:ascii="Google Sans Text" w:cs="Google Sans Text" w:eastAsia="Google Sans Text" w:hAnsi="Google Sans Text"/>
          <w:color w:val="1f1f1f"/>
          <w:rtl w:val="0"/>
        </w:rPr>
        <w:t xml:space="preserve"> Determined by Extraversion (positive affect) and Agreeableness (relational warmth).</w:t>
      </w:r>
    </w:p>
    <w:p w:rsidR="00000000" w:rsidDel="00000000" w:rsidP="00000000" w:rsidRDefault="00000000" w:rsidRPr="00000000" w14:paraId="000000B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Influence Function ($R_{HW}$):</w:t>
      </w:r>
      <w:r w:rsidDel="00000000" w:rsidR="00000000" w:rsidRPr="00000000">
        <w:rPr>
          <w:rFonts w:ascii="Google Sans Text" w:cs="Google Sans Text" w:eastAsia="Google Sans Text" w:hAnsi="Google Sans Text"/>
          <w:color w:val="1f1f1f"/>
          <w:rtl w:val="0"/>
        </w:rPr>
        <w:t xml:space="preserve"> The Coupling term. How much does $H$ affect $W$?</w:t>
      </w:r>
    </w:p>
    <w:p w:rsidR="00000000" w:rsidDel="00000000" w:rsidP="00000000" w:rsidRDefault="00000000" w:rsidRPr="00000000" w14:paraId="000000B6">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This function is </w:t>
      </w:r>
      <w:r w:rsidDel="00000000" w:rsidR="00000000" w:rsidRPr="00000000">
        <w:rPr>
          <w:rFonts w:ascii="Google Sans Text" w:cs="Google Sans Text" w:eastAsia="Google Sans Text" w:hAnsi="Google Sans Text"/>
          <w:b w:val="1"/>
          <w:bCs w:val="1"/>
          <w:color w:val="1f1f1f"/>
          <w:rtl w:val="0"/>
        </w:rPr>
        <w:t xml:space="preserve">Non-Linear</w:t>
      </w:r>
      <w:r w:rsidDel="00000000" w:rsidR="00000000" w:rsidRPr="00000000">
        <w:rPr>
          <w:rFonts w:ascii="Google Sans Text" w:cs="Google Sans Text" w:eastAsia="Google Sans Text" w:hAnsi="Google Sans Text"/>
          <w:color w:val="1f1f1f"/>
          <w:rtl w:val="0"/>
        </w:rPr>
        <w:t xml:space="preserve">. It is often a </w:t>
      </w:r>
      <w:r w:rsidDel="00000000" w:rsidR="00000000" w:rsidRPr="00000000">
        <w:rPr>
          <w:rFonts w:ascii="Google Sans Text" w:cs="Google Sans Text" w:eastAsia="Google Sans Text" w:hAnsi="Google Sans Text"/>
          <w:b w:val="1"/>
          <w:bCs w:val="1"/>
          <w:color w:val="1f1f1f"/>
          <w:rtl w:val="0"/>
        </w:rPr>
        <w:t xml:space="preserve">Bilinear</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Sigmoidal</w:t>
      </w:r>
      <w:r w:rsidDel="00000000" w:rsidR="00000000" w:rsidRPr="00000000">
        <w:rPr>
          <w:rFonts w:ascii="Google Sans Text" w:cs="Google Sans Text" w:eastAsia="Google Sans Text" w:hAnsi="Google Sans Text"/>
          <w:color w:val="1f1f1f"/>
          <w:rtl w:val="0"/>
        </w:rPr>
        <w:t xml:space="preserve"> function.</w:t>
      </w:r>
    </w:p>
    <w:p w:rsidR="00000000" w:rsidDel="00000000" w:rsidP="00000000" w:rsidRDefault="00000000" w:rsidRPr="00000000" w14:paraId="000000B7">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Thresholds:</w:t>
      </w:r>
      <w:r w:rsidDel="00000000" w:rsidR="00000000" w:rsidRPr="00000000">
        <w:rPr>
          <w:rFonts w:ascii="Google Sans Text" w:cs="Google Sans Text" w:eastAsia="Google Sans Text" w:hAnsi="Google Sans Text"/>
          <w:color w:val="1f1f1f"/>
          <w:rtl w:val="0"/>
        </w:rPr>
        <w:t xml:space="preserve"> A subject may ignore negativity until it crosses a critical threshold ($H_{crit}$), at which point their reaction spikes.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Phase Portrait: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solutions to these equations generate a Phase Space (a graphical map of all possible states).</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Attractors:</w:t>
      </w:r>
      <w:r w:rsidDel="00000000" w:rsidR="00000000" w:rsidRPr="00000000">
        <w:rPr>
          <w:rFonts w:ascii="Google Sans Text" w:cs="Google Sans Text" w:eastAsia="Google Sans Text" w:hAnsi="Google Sans Text"/>
          <w:color w:val="1f1f1f"/>
          <w:rtl w:val="0"/>
        </w:rPr>
        <w:t xml:space="preserve"> Stable points where the conversation "settles." A secure conversation has an attractor in the Positive/Positive quadrant. A conflict spiral has an attractor in the Negative/Negative quadrant.</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Nullclines:</w:t>
      </w:r>
      <w:r w:rsidDel="00000000" w:rsidR="00000000" w:rsidRPr="00000000">
        <w:rPr>
          <w:rFonts w:ascii="Google Sans Text" w:cs="Google Sans Text" w:eastAsia="Google Sans Text" w:hAnsi="Google Sans Text"/>
          <w:color w:val="1f1f1f"/>
          <w:rtl w:val="0"/>
        </w:rPr>
        <w:t xml:space="preserve"> The lines where $\frac{dW}{dt} = 0$. The intersection of nullclines defines the fixed points.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Catastrophe Theory: Modeling the "Topic Shift" and "Scansion"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Standard calculus models continuous change. However, conversations are marked by </w:t>
      </w:r>
      <w:r w:rsidDel="00000000" w:rsidR="00000000" w:rsidRPr="00000000">
        <w:rPr>
          <w:rFonts w:ascii="Google Sans Text" w:cs="Google Sans Text" w:eastAsia="Google Sans Text" w:hAnsi="Google Sans Text"/>
          <w:b w:val="1"/>
          <w:bCs w:val="1"/>
          <w:color w:val="1f1f1f"/>
          <w:rtl w:val="0"/>
        </w:rPr>
        <w:t xml:space="preserve">Discontinuities</w:t>
      </w:r>
      <w:r w:rsidDel="00000000" w:rsidR="00000000" w:rsidRPr="00000000">
        <w:rPr>
          <w:rFonts w:ascii="Google Sans Text" w:cs="Google Sans Text" w:eastAsia="Google Sans Text" w:hAnsi="Google Sans Text"/>
          <w:color w:val="1f1f1f"/>
          <w:rtl w:val="0"/>
        </w:rPr>
        <w:t xml:space="preserve">: sudden realizations, abrupt topic shifts, or explosions of rage. To model this, we require </w:t>
      </w:r>
      <w:r w:rsidDel="00000000" w:rsidR="00000000" w:rsidRPr="00000000">
        <w:rPr>
          <w:rFonts w:ascii="Google Sans Text" w:cs="Google Sans Text" w:eastAsia="Google Sans Text" w:hAnsi="Google Sans Text"/>
          <w:b w:val="1"/>
          <w:bCs w:val="1"/>
          <w:color w:val="1f1f1f"/>
          <w:rtl w:val="0"/>
        </w:rPr>
        <w:t xml:space="preserve">Catastrophe Theory</w:t>
      </w:r>
      <w:r w:rsidDel="00000000" w:rsidR="00000000" w:rsidRPr="00000000">
        <w:rPr>
          <w:rFonts w:ascii="Google Sans Text" w:cs="Google Sans Text" w:eastAsia="Google Sans Text" w:hAnsi="Google Sans Text"/>
          <w:color w:val="1f1f1f"/>
          <w:rtl w:val="0"/>
        </w:rPr>
        <w:t xml:space="preserve"> (René Thom).</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Cusp Catastrophe</w:t>
      </w:r>
      <w:r w:rsidDel="00000000" w:rsidR="00000000" w:rsidRPr="00000000">
        <w:rPr>
          <w:rFonts w:ascii="Google Sans Text" w:cs="Google Sans Text" w:eastAsia="Google Sans Text" w:hAnsi="Google Sans Text"/>
          <w:color w:val="1f1f1f"/>
          <w:rtl w:val="0"/>
        </w:rPr>
        <w:t xml:space="preserve"> model is particularly applicable to the "dialectics" of conversation. It models a system with one state variable and two control parameters.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Variables:</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Variable ($z$):</w:t>
      </w:r>
      <w:r w:rsidDel="00000000" w:rsidR="00000000" w:rsidRPr="00000000">
        <w:rPr>
          <w:rFonts w:ascii="Google Sans Text" w:cs="Google Sans Text" w:eastAsia="Google Sans Text" w:hAnsi="Google Sans Text"/>
          <w:color w:val="1f1f1f"/>
          <w:rtl w:val="0"/>
        </w:rPr>
        <w:t xml:space="preserve"> The "Conversational Flow" or "Consensus."</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Parameter $\alpha$ (Normal Factor):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Information/Logic</w:t>
      </w:r>
      <w:r w:rsidDel="00000000" w:rsidR="00000000" w:rsidRPr="00000000">
        <w:rPr>
          <w:rFonts w:ascii="Google Sans Text" w:cs="Google Sans Text" w:eastAsia="Google Sans Text" w:hAnsi="Google Sans Text"/>
          <w:color w:val="1f1f1f"/>
          <w:rtl w:val="0"/>
        </w:rPr>
        <w:t xml:space="preserve">. The linear accumulation of facts ($S_2$).</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Parameter $\beta$ (Splitting Factor):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Emotional Tension/Entropy</w:t>
      </w:r>
      <w:r w:rsidDel="00000000" w:rsidR="00000000" w:rsidRPr="00000000">
        <w:rPr>
          <w:rFonts w:ascii="Google Sans Text" w:cs="Google Sans Text" w:eastAsia="Google Sans Text" w:hAnsi="Google Sans Text"/>
          <w:color w:val="1f1f1f"/>
          <w:rtl w:val="0"/>
        </w:rPr>
        <w:t xml:space="preserve"> (The Real/Anxiety).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Potential Function: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$$V(z) = \frac{1}{4}z^4 - \frac{1}{2}\beta z^2 - \alpha z$$</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Dynamics of the Cusp:</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Low Tension ($\beta$ is low):</w:t>
      </w:r>
      <w:r w:rsidDel="00000000" w:rsidR="00000000" w:rsidRPr="00000000">
        <w:rPr>
          <w:rFonts w:ascii="Google Sans Text" w:cs="Google Sans Text" w:eastAsia="Google Sans Text" w:hAnsi="Google Sans Text"/>
          <w:color w:val="1f1f1f"/>
          <w:rtl w:val="0"/>
        </w:rPr>
        <w:t xml:space="preserve"> As Information ($\alpha$) changes, the conversation ($z$) shifts smoothly. Arguments are logical and linear.</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High Tension ($\beta$ is high):</w:t>
      </w:r>
      <w:r w:rsidDel="00000000" w:rsidR="00000000" w:rsidRPr="00000000">
        <w:rPr>
          <w:rFonts w:ascii="Google Sans Text" w:cs="Google Sans Text" w:eastAsia="Google Sans Text" w:hAnsi="Google Sans Text"/>
          <w:color w:val="1f1f1f"/>
          <w:rtl w:val="0"/>
        </w:rPr>
        <w:t xml:space="preserve"> The system enters the </w:t>
      </w:r>
      <w:r w:rsidDel="00000000" w:rsidR="00000000" w:rsidRPr="00000000">
        <w:rPr>
          <w:rFonts w:ascii="Google Sans Text" w:cs="Google Sans Text" w:eastAsia="Google Sans Text" w:hAnsi="Google Sans Text"/>
          <w:b w:val="1"/>
          <w:bCs w:val="1"/>
          <w:color w:val="1f1f1f"/>
          <w:rtl w:val="0"/>
        </w:rPr>
        <w:t xml:space="preserve">Bifurcation Set</w:t>
      </w:r>
      <w:r w:rsidDel="00000000" w:rsidR="00000000" w:rsidRPr="00000000">
        <w:rPr>
          <w:rFonts w:ascii="Google Sans Text" w:cs="Google Sans Text" w:eastAsia="Google Sans Text" w:hAnsi="Google Sans Text"/>
          <w:color w:val="1f1f1f"/>
          <w:rtl w:val="0"/>
        </w:rPr>
        <w:t xml:space="preserve">. The potential surface folds over.</w:t>
      </w:r>
    </w:p>
    <w:p w:rsidR="00000000" w:rsidDel="00000000" w:rsidP="00000000" w:rsidRDefault="00000000" w:rsidRPr="00000000" w14:paraId="000000C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conversation enters a state of </w:t>
      </w:r>
      <w:r w:rsidDel="00000000" w:rsidR="00000000" w:rsidRPr="00000000">
        <w:rPr>
          <w:rFonts w:ascii="Google Sans Text" w:cs="Google Sans Text" w:eastAsia="Google Sans Text" w:hAnsi="Google Sans Text"/>
          <w:b w:val="1"/>
          <w:bCs w:val="1"/>
          <w:color w:val="1f1f1f"/>
          <w:rtl w:val="0"/>
        </w:rPr>
        <w:t xml:space="preserve">Bistability</w:t>
      </w:r>
      <w:r w:rsidDel="00000000" w:rsidR="00000000" w:rsidRPr="00000000">
        <w:rPr>
          <w:rFonts w:ascii="Google Sans Text" w:cs="Google Sans Text" w:eastAsia="Google Sans Text" w:hAnsi="Google Sans Text"/>
          <w:color w:val="1f1f1f"/>
          <w:rtl w:val="0"/>
        </w:rPr>
        <w:t xml:space="preserve">. It can be simultaneously "Polite" (Upper Sheet) and "Hostile" (Lower Sheet).</w:t>
      </w:r>
    </w:p>
    <w:p w:rsidR="00000000" w:rsidDel="00000000" w:rsidP="00000000" w:rsidRDefault="00000000" w:rsidRPr="00000000" w14:paraId="000000C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The Catastrophe:</w:t>
      </w:r>
      <w:r w:rsidDel="00000000" w:rsidR="00000000" w:rsidRPr="00000000">
        <w:rPr>
          <w:rFonts w:ascii="Google Sans Text" w:cs="Google Sans Text" w:eastAsia="Google Sans Text" w:hAnsi="Google Sans Text"/>
          <w:color w:val="1f1f1f"/>
          <w:rtl w:val="0"/>
        </w:rPr>
        <w:t xml:space="preserve"> As Information ($\alpha$) pushes the system to the edge of the fold, the state ($z$) suddenly drops from the Upper to the Lower sheet.</w:t>
      </w:r>
    </w:p>
    <w:p w:rsidR="00000000" w:rsidDel="00000000" w:rsidP="00000000" w:rsidRDefault="00000000" w:rsidRPr="00000000" w14:paraId="000000CE">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Phenomenology:</w:t>
      </w:r>
      <w:r w:rsidDel="00000000" w:rsidR="00000000" w:rsidRPr="00000000">
        <w:rPr>
          <w:rFonts w:ascii="Google Sans Text" w:cs="Google Sans Text" w:eastAsia="Google Sans Text" w:hAnsi="Google Sans Text"/>
          <w:color w:val="1f1f1f"/>
          <w:rtl w:val="0"/>
        </w:rPr>
        <w:t xml:space="preserve"> This is the "Topic Shift" or the "Outburst." A trivial comment triggers a massive structural collapse in the discourse because the underlying entropy ($\beta$) was critical.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Lacanian "Cut" (Scansion) as a Mathematical Operator</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Lacanian practice, the analyst uses </w:t>
      </w:r>
      <w:r w:rsidDel="00000000" w:rsidR="00000000" w:rsidRPr="00000000">
        <w:rPr>
          <w:rFonts w:ascii="Google Sans Text" w:cs="Google Sans Text" w:eastAsia="Google Sans Text" w:hAnsi="Google Sans Text"/>
          <w:b w:val="1"/>
          <w:bCs w:val="1"/>
          <w:color w:val="1f1f1f"/>
          <w:rtl w:val="0"/>
        </w:rPr>
        <w:t xml:space="preserve">Scansion</w:t>
      </w:r>
      <w:r w:rsidDel="00000000" w:rsidR="00000000" w:rsidRPr="00000000">
        <w:rPr>
          <w:rFonts w:ascii="Google Sans Text" w:cs="Google Sans Text" w:eastAsia="Google Sans Text" w:hAnsi="Google Sans Text"/>
          <w:color w:val="1f1f1f"/>
          <w:rtl w:val="0"/>
        </w:rPr>
        <w:t xml:space="preserve"> (the variable-length session) to punctuate the discourse. The session does not end by the clock (chronological time) but by the logic of the signifier (logical time).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Mathematically, Scansion acts as a </w:t>
      </w:r>
      <w:r w:rsidDel="00000000" w:rsidR="00000000" w:rsidRPr="00000000">
        <w:rPr>
          <w:rFonts w:ascii="Google Sans Text" w:cs="Google Sans Text" w:eastAsia="Google Sans Text" w:hAnsi="Google Sans Text"/>
          <w:b w:val="1"/>
          <w:bCs w:val="1"/>
          <w:color w:val="1f1f1f"/>
          <w:rtl w:val="0"/>
        </w:rPr>
        <w:t xml:space="preserve">Dirac Delta Function</w:t>
      </w:r>
      <w:r w:rsidDel="00000000" w:rsidR="00000000" w:rsidRPr="00000000">
        <w:rPr>
          <w:rFonts w:ascii="Google Sans Text" w:cs="Google Sans Text" w:eastAsia="Google Sans Text" w:hAnsi="Google Sans Text"/>
          <w:color w:val="1f1f1f"/>
          <w:rtl w:val="0"/>
        </w:rPr>
        <w:t xml:space="preserve"> ($\delta(t)$) applied to the flow of speech.</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Chain:</w:t>
      </w:r>
      <w:r w:rsidDel="00000000" w:rsidR="00000000" w:rsidRPr="00000000">
        <w:rPr>
          <w:rFonts w:ascii="Google Sans Text" w:cs="Google Sans Text" w:eastAsia="Google Sans Text" w:hAnsi="Google Sans Text"/>
          <w:color w:val="1f1f1f"/>
          <w:rtl w:val="0"/>
        </w:rPr>
        <w:t xml:space="preserve"> The analysand produces a stream of signifiers ($S_1 \to S_2 \to S_3 \dots$). Meaning is </w:t>
      </w:r>
      <w:r w:rsidDel="00000000" w:rsidR="00000000" w:rsidRPr="00000000">
        <w:rPr>
          <w:rFonts w:ascii="Google Sans Text" w:cs="Google Sans Text" w:eastAsia="Google Sans Text" w:hAnsi="Google Sans Text"/>
          <w:b w:val="1"/>
          <w:bCs w:val="1"/>
          <w:color w:val="1f1f1f"/>
          <w:rtl w:val="0"/>
        </w:rPr>
        <w:t xml:space="preserve">Retroactive</w:t>
      </w:r>
      <w:r w:rsidDel="00000000" w:rsidR="00000000" w:rsidRPr="00000000">
        <w:rPr>
          <w:rFonts w:ascii="Google Sans Text" w:cs="Google Sans Text" w:eastAsia="Google Sans Text" w:hAnsi="Google Sans Text"/>
          <w:color w:val="1f1f1f"/>
          <w:rtl w:val="0"/>
        </w:rPr>
        <w:t xml:space="preserve"> ($Nachträglichkeit$); the sentence is not understood until it ends.</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Cut:</w:t>
      </w:r>
      <w:r w:rsidDel="00000000" w:rsidR="00000000" w:rsidRPr="00000000">
        <w:rPr>
          <w:rFonts w:ascii="Google Sans Text" w:cs="Google Sans Text" w:eastAsia="Google Sans Text" w:hAnsi="Google Sans Text"/>
          <w:color w:val="1f1f1f"/>
          <w:rtl w:val="0"/>
        </w:rPr>
        <w:t xml:space="preserve"> The analyst cuts the session at a moment of </w:t>
      </w:r>
      <w:r w:rsidDel="00000000" w:rsidR="00000000" w:rsidRPr="00000000">
        <w:rPr>
          <w:rFonts w:ascii="Google Sans Text" w:cs="Google Sans Text" w:eastAsia="Google Sans Text" w:hAnsi="Google Sans Text"/>
          <w:b w:val="1"/>
          <w:bCs w:val="1"/>
          <w:color w:val="1f1f1f"/>
          <w:rtl w:val="0"/>
        </w:rPr>
        <w:t xml:space="preserve">Unstable Equilibrium</w:t>
      </w:r>
      <w:r w:rsidDel="00000000" w:rsidR="00000000" w:rsidRPr="00000000">
        <w:rPr>
          <w:rFonts w:ascii="Google Sans Text" w:cs="Google Sans Text" w:eastAsia="Google Sans Text" w:hAnsi="Google Sans Text"/>
          <w:color w:val="1f1f1f"/>
          <w:rtl w:val="0"/>
        </w:rPr>
        <w:t xml:space="preserve"> (High Entropy).</w:t>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Operator:</w:t>
      </w:r>
      <w:r w:rsidDel="00000000" w:rsidR="00000000" w:rsidRPr="00000000">
        <w:rPr>
          <w:rFonts w:ascii="Google Sans Text" w:cs="Google Sans Text" w:eastAsia="Google Sans Text" w:hAnsi="Google Sans Text"/>
          <w:color w:val="1f1f1f"/>
          <w:rtl w:val="0"/>
        </w:rPr>
        <w:t xml:space="preserve"> The Cut stops the "sliding" of the signified under the signifier. It collapses the wave function of meaning, forcing the subject to retroactively fix the meaning of their speech.</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Dialectical Result:</w:t>
      </w:r>
      <w:r w:rsidDel="00000000" w:rsidR="00000000" w:rsidRPr="00000000">
        <w:rPr>
          <w:rFonts w:ascii="Google Sans Text" w:cs="Google Sans Text" w:eastAsia="Google Sans Text" w:hAnsi="Google Sans Text"/>
          <w:color w:val="1f1f1f"/>
          <w:rtl w:val="0"/>
        </w:rPr>
        <w:t xml:space="preserve"> This forces a </w:t>
      </w:r>
      <w:r w:rsidDel="00000000" w:rsidR="00000000" w:rsidRPr="00000000">
        <w:rPr>
          <w:rFonts w:ascii="Google Sans Text" w:cs="Google Sans Text" w:eastAsia="Google Sans Text" w:hAnsi="Google Sans Text"/>
          <w:b w:val="1"/>
          <w:bCs w:val="1"/>
          <w:color w:val="1f1f1f"/>
          <w:rtl w:val="0"/>
        </w:rPr>
        <w:t xml:space="preserve">Reorganization</w:t>
      </w:r>
      <w:r w:rsidDel="00000000" w:rsidR="00000000" w:rsidRPr="00000000">
        <w:rPr>
          <w:rFonts w:ascii="Google Sans Text" w:cs="Google Sans Text" w:eastAsia="Google Sans Text" w:hAnsi="Google Sans Text"/>
          <w:color w:val="1f1f1f"/>
          <w:rtl w:val="0"/>
        </w:rPr>
        <w:t xml:space="preserve">. The subject cannot continue the same Limit Cycle (neurotic repetition). They must produce a new $S_1$ to account for the Cut.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Dialectics ("Dfatexitc") of Conversation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user’s query regarding "dfatexitc" (Dialectics) necessitates a formal distinction between </w:t>
      </w:r>
      <w:r w:rsidDel="00000000" w:rsidR="00000000" w:rsidRPr="00000000">
        <w:rPr>
          <w:rFonts w:ascii="Google Sans Text" w:cs="Google Sans Text" w:eastAsia="Google Sans Text" w:hAnsi="Google Sans Text"/>
          <w:b w:val="1"/>
          <w:bCs w:val="1"/>
          <w:color w:val="1f1f1f"/>
          <w:rtl w:val="0"/>
        </w:rPr>
        <w:t xml:space="preserve">Hegelian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Lacanian</w:t>
      </w:r>
      <w:r w:rsidDel="00000000" w:rsidR="00000000" w:rsidRPr="00000000">
        <w:rPr>
          <w:rFonts w:ascii="Google Sans Text" w:cs="Google Sans Text" w:eastAsia="Google Sans Text" w:hAnsi="Google Sans Text"/>
          <w:color w:val="1f1f1f"/>
          <w:rtl w:val="0"/>
        </w:rPr>
        <w:t xml:space="preserve"> dialectics in the context of our calculus.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Hegelian Dialectics: The Spiral to Synthesis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Google Sans Text" w:cs="Google Sans Text" w:eastAsia="Google Sans Text" w:hAnsi="Google Sans Text"/>
          <w:color w:val="1f1f1f"/>
          <w:rtl w:val="0"/>
        </w:rPr>
        <w:t xml:space="preserve"> $Thesis \to Antithesis \to Synthesis$.</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Space:</w:t>
      </w:r>
      <w:r w:rsidDel="00000000" w:rsidR="00000000" w:rsidRPr="00000000">
        <w:rPr>
          <w:rFonts w:ascii="Google Sans Text" w:cs="Google Sans Text" w:eastAsia="Google Sans Text" w:hAnsi="Google Sans Text"/>
          <w:color w:val="1f1f1f"/>
          <w:rtl w:val="0"/>
        </w:rPr>
        <w:t xml:space="preserve"> This is a trajectory towards a </w:t>
      </w:r>
      <w:r w:rsidDel="00000000" w:rsidR="00000000" w:rsidRPr="00000000">
        <w:rPr>
          <w:rFonts w:ascii="Google Sans Text" w:cs="Google Sans Text" w:eastAsia="Google Sans Text" w:hAnsi="Google Sans Text"/>
          <w:b w:val="1"/>
          <w:bCs w:val="1"/>
          <w:color w:val="1f1f1f"/>
          <w:rtl w:val="0"/>
        </w:rPr>
        <w:t xml:space="preserve">Stable Fixed Point</w:t>
      </w:r>
      <w:r w:rsidDel="00000000" w:rsidR="00000000" w:rsidRPr="00000000">
        <w:rPr>
          <w:rFonts w:ascii="Google Sans Text" w:cs="Google Sans Text" w:eastAsia="Google Sans Text" w:hAnsi="Google Sans Text"/>
          <w:color w:val="1f1f1f"/>
          <w:rtl w:val="0"/>
        </w:rPr>
        <w:t xml:space="preserve">. The system oscillates but converges.</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Conversation:</w:t>
      </w:r>
      <w:r w:rsidDel="00000000" w:rsidR="00000000" w:rsidRPr="00000000">
        <w:rPr>
          <w:rFonts w:ascii="Google Sans Text" w:cs="Google Sans Text" w:eastAsia="Google Sans Text" w:hAnsi="Google Sans Text"/>
          <w:color w:val="1f1f1f"/>
          <w:rtl w:val="0"/>
        </w:rPr>
        <w:t xml:space="preserve"> In a "productive" debate, contradictions are sublated (Aufheben) into a higher truth. The entropy of the system decreases over time as integration increases.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Lacanian Dialectics: The Asymptotic Remainder</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Google Sans Text" w:cs="Google Sans Text" w:eastAsia="Google Sans Text" w:hAnsi="Google Sans Text"/>
          <w:color w:val="1f1f1f"/>
          <w:rtl w:val="0"/>
        </w:rPr>
        <w:t xml:space="preserve"> $S_1 \to S_2 \to a$ (Remainder).</w:t>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Space:</w:t>
      </w:r>
      <w:r w:rsidDel="00000000" w:rsidR="00000000" w:rsidRPr="00000000">
        <w:rPr>
          <w:rFonts w:ascii="Google Sans Text" w:cs="Google Sans Text" w:eastAsia="Google Sans Text" w:hAnsi="Google Sans Text"/>
          <w:color w:val="1f1f1f"/>
          <w:rtl w:val="0"/>
        </w:rPr>
        <w:t xml:space="preserve"> This is a trajectory towards a </w:t>
      </w:r>
      <w:r w:rsidDel="00000000" w:rsidR="00000000" w:rsidRPr="00000000">
        <w:rPr>
          <w:rFonts w:ascii="Google Sans Text" w:cs="Google Sans Text" w:eastAsia="Google Sans Text" w:hAnsi="Google Sans Text"/>
          <w:b w:val="1"/>
          <w:bCs w:val="1"/>
          <w:color w:val="1f1f1f"/>
          <w:rtl w:val="0"/>
        </w:rPr>
        <w:t xml:space="preserve">Strange Attractor</w:t>
      </w:r>
      <w:r w:rsidDel="00000000" w:rsidR="00000000" w:rsidRPr="00000000">
        <w:rPr>
          <w:rFonts w:ascii="Google Sans Text" w:cs="Google Sans Text" w:eastAsia="Google Sans Text" w:hAnsi="Google Sans Text"/>
          <w:color w:val="1f1f1f"/>
          <w:rtl w:val="0"/>
        </w:rPr>
        <w:t xml:space="preserve">. There is </w:t>
      </w:r>
      <w:r w:rsidDel="00000000" w:rsidR="00000000" w:rsidRPr="00000000">
        <w:rPr>
          <w:rFonts w:ascii="Google Sans Text" w:cs="Google Sans Text" w:eastAsia="Google Sans Text" w:hAnsi="Google Sans Text"/>
          <w:b w:val="1"/>
          <w:bCs w:val="1"/>
          <w:color w:val="1f1f1f"/>
          <w:rtl w:val="0"/>
        </w:rPr>
        <w:t xml:space="preserve">No Synthesis</w:t>
      </w:r>
      <w:r w:rsidDel="00000000" w:rsidR="00000000" w:rsidRPr="00000000">
        <w:rPr>
          <w:rFonts w:ascii="Google Sans Text" w:cs="Google Sans Text" w:eastAsia="Google Sans Text" w:hAnsi="Google Sans Text"/>
          <w:color w:val="1f1f1f"/>
          <w:rtl w:val="0"/>
        </w:rPr>
        <w:t xml:space="preserve">. The "Sexual Relationship does not exist" means there is no equation that resolves the two subjects into unity.</w:t>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Conversation:</w:t>
      </w:r>
      <w:r w:rsidDel="00000000" w:rsidR="00000000" w:rsidRPr="00000000">
        <w:rPr>
          <w:rFonts w:ascii="Google Sans Text" w:cs="Google Sans Text" w:eastAsia="Google Sans Text" w:hAnsi="Google Sans Text"/>
          <w:color w:val="1f1f1f"/>
          <w:rtl w:val="0"/>
        </w:rPr>
        <w:t xml:space="preserve"> The dialogue produces a </w:t>
      </w:r>
      <w:r w:rsidDel="00000000" w:rsidR="00000000" w:rsidRPr="00000000">
        <w:rPr>
          <w:rFonts w:ascii="Google Sans Text" w:cs="Google Sans Text" w:eastAsia="Google Sans Text" w:hAnsi="Google Sans Text"/>
          <w:b w:val="1"/>
          <w:bCs w:val="1"/>
          <w:color w:val="1f1f1f"/>
          <w:rtl w:val="0"/>
        </w:rPr>
        <w:t xml:space="preserve">Remainder</w:t>
      </w:r>
      <w:r w:rsidDel="00000000" w:rsidR="00000000" w:rsidRPr="00000000">
        <w:rPr>
          <w:rFonts w:ascii="Google Sans Text" w:cs="Google Sans Text" w:eastAsia="Google Sans Text" w:hAnsi="Google Sans Text"/>
          <w:color w:val="1f1f1f"/>
          <w:rtl w:val="0"/>
        </w:rPr>
        <w:t xml:space="preserve"> (Object $a$)—something that cannot be said, a misunderstanding that persists. The "Cut" does not solve the problem; it isolates the Real.</w:t>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A "Lacanian" conversation (analysis) does not aim for agreement (homeostasis) but for the isolation of the core non-linearity (the Sinthome) that organizes the subject's chaos.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Synthesis: The Physics of Subjectivity</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integrating these domains, we arrive at a unified "Physics of Subjectivity."</w:t>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Subject</w:t>
      </w:r>
      <w:r w:rsidDel="00000000" w:rsidR="00000000" w:rsidRPr="00000000">
        <w:rPr>
          <w:rFonts w:ascii="Google Sans Text" w:cs="Google Sans Text" w:eastAsia="Google Sans Text" w:hAnsi="Google Sans Text"/>
          <w:color w:val="1f1f1f"/>
          <w:rtl w:val="0"/>
        </w:rPr>
        <w:t xml:space="preserve"> is a topological surface (Torus) structured by a lack.</w:t>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Personality</w:t>
      </w:r>
      <w:r w:rsidDel="00000000" w:rsidR="00000000" w:rsidRPr="00000000">
        <w:rPr>
          <w:rFonts w:ascii="Google Sans Text" w:cs="Google Sans Text" w:eastAsia="Google Sans Text" w:hAnsi="Google Sans Text"/>
          <w:color w:val="1f1f1f"/>
          <w:rtl w:val="0"/>
        </w:rPr>
        <w:t xml:space="preserve"> (Big Five) is the set of </w:t>
      </w:r>
      <w:r w:rsidDel="00000000" w:rsidR="00000000" w:rsidRPr="00000000">
        <w:rPr>
          <w:rFonts w:ascii="Google Sans Text" w:cs="Google Sans Text" w:eastAsia="Google Sans Text" w:hAnsi="Google Sans Text"/>
          <w:b w:val="1"/>
          <w:bCs w:val="1"/>
          <w:color w:val="1f1f1f"/>
          <w:rtl w:val="0"/>
        </w:rPr>
        <w:t xml:space="preserve">Elastic Moduli</w:t>
      </w:r>
      <w:r w:rsidDel="00000000" w:rsidR="00000000" w:rsidRPr="00000000">
        <w:rPr>
          <w:rFonts w:ascii="Google Sans Text" w:cs="Google Sans Text" w:eastAsia="Google Sans Text" w:hAnsi="Google Sans Text"/>
          <w:color w:val="1f1f1f"/>
          <w:rtl w:val="0"/>
        </w:rPr>
        <w:t xml:space="preserve"> of this surface—how rigid (Conscientious) or flexible (Open) it is in response to the pressure of the Real (Entropy).</w:t>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Conversation</w:t>
      </w:r>
      <w:r w:rsidDel="00000000" w:rsidR="00000000" w:rsidRPr="00000000">
        <w:rPr>
          <w:rFonts w:ascii="Google Sans Text" w:cs="Google Sans Text" w:eastAsia="Google Sans Text" w:hAnsi="Google Sans Text"/>
          <w:color w:val="1f1f1f"/>
          <w:rtl w:val="0"/>
        </w:rPr>
        <w:t xml:space="preserve"> is the </w:t>
      </w:r>
      <w:r w:rsidDel="00000000" w:rsidR="00000000" w:rsidRPr="00000000">
        <w:rPr>
          <w:rFonts w:ascii="Google Sans Text" w:cs="Google Sans Text" w:eastAsia="Google Sans Text" w:hAnsi="Google Sans Text"/>
          <w:b w:val="1"/>
          <w:bCs w:val="1"/>
          <w:color w:val="1f1f1f"/>
          <w:rtl w:val="0"/>
        </w:rPr>
        <w:t xml:space="preserve">Coupled Oscillation</w:t>
      </w:r>
      <w:r w:rsidDel="00000000" w:rsidR="00000000" w:rsidRPr="00000000">
        <w:rPr>
          <w:rFonts w:ascii="Google Sans Text" w:cs="Google Sans Text" w:eastAsia="Google Sans Text" w:hAnsi="Google Sans Text"/>
          <w:color w:val="1f1f1f"/>
          <w:rtl w:val="0"/>
        </w:rPr>
        <w:t xml:space="preserve"> of two such surfaces.</w:t>
      </w:r>
    </w:p>
    <w:p w:rsidR="00000000" w:rsidDel="00000000" w:rsidP="00000000" w:rsidRDefault="00000000" w:rsidRPr="00000000" w14:paraId="000000F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Resonance:</w:t>
      </w:r>
      <w:r w:rsidDel="00000000" w:rsidR="00000000" w:rsidRPr="00000000">
        <w:rPr>
          <w:rFonts w:ascii="Google Sans Text" w:cs="Google Sans Text" w:eastAsia="Google Sans Text" w:hAnsi="Google Sans Text"/>
          <w:color w:val="1f1f1f"/>
          <w:rtl w:val="0"/>
        </w:rPr>
        <w:t xml:space="preserve"> When the natural frequencies (traits) match, energy is exchanged efficiently (Rapport).</w:t>
      </w:r>
    </w:p>
    <w:p w:rsidR="00000000" w:rsidDel="00000000" w:rsidP="00000000" w:rsidRDefault="00000000" w:rsidRPr="00000000" w14:paraId="000000F1">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Dissonance/Catastrophe:</w:t>
      </w:r>
      <w:r w:rsidDel="00000000" w:rsidR="00000000" w:rsidRPr="00000000">
        <w:rPr>
          <w:rFonts w:ascii="Google Sans Text" w:cs="Google Sans Text" w:eastAsia="Google Sans Text" w:hAnsi="Google Sans Text"/>
          <w:color w:val="1f1f1f"/>
          <w:rtl w:val="0"/>
        </w:rPr>
        <w:t xml:space="preserve"> When a rigid surface (High C) encounters a chaotic driver (High O), or when high tension ($\beta$) creates a bifurcation, the system undergoes catastrophic phase transitions (Conflict).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Actionable Conclusion for the "Board":</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master the "Board" is not just to know one's traits, but to understand one's Phase Space.</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Neuroticism:</w:t>
      </w:r>
      <w:r w:rsidDel="00000000" w:rsidR="00000000" w:rsidRPr="00000000">
        <w:rPr>
          <w:rFonts w:ascii="Google Sans Text" w:cs="Google Sans Text" w:eastAsia="Google Sans Text" w:hAnsi="Google Sans Text"/>
          <w:color w:val="1f1f1f"/>
          <w:rtl w:val="0"/>
        </w:rPr>
        <w:t xml:space="preserve"> You inhabit a landscape with deep "wells" (negative attractors). You need high "Activation Energy" (Extraversion/Will) to escape them.</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Openness:</w:t>
      </w:r>
      <w:r w:rsidDel="00000000" w:rsidR="00000000" w:rsidRPr="00000000">
        <w:rPr>
          <w:rFonts w:ascii="Google Sans Text" w:cs="Google Sans Text" w:eastAsia="Google Sans Text" w:hAnsi="Google Sans Text"/>
          <w:color w:val="1f1f1f"/>
          <w:rtl w:val="0"/>
        </w:rPr>
        <w:t xml:space="preserve"> You inhabit a flat, chaotic landscape. You need artificial "Walls" (Conscientious habits) to prevent entropy death (dissipation).</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Hero's Journey:</w:t>
      </w:r>
      <w:r w:rsidDel="00000000" w:rsidR="00000000" w:rsidRPr="00000000">
        <w:rPr>
          <w:rFonts w:ascii="Google Sans Text" w:cs="Google Sans Text" w:eastAsia="Google Sans Text" w:hAnsi="Google Sans Text"/>
          <w:color w:val="1f1f1f"/>
          <w:rtl w:val="0"/>
        </w:rPr>
        <w:t xml:space="preserve"> The algorithmic process of voluntarily moving from a Fixed Point (Order) into the Chaotic Region to extract information, and returning to establish a new, more complex Fixed Point.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"Calculus of the Subject" is thus the mathematics of navigating the void, using the coordinates of personality to steer the vessel of the ego through the turbulent flows of the Real.</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The Rosetta Stone of Personality Models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Lacanian Discourse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DISC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Big Five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Mathematical Attractor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 of the Bond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Master</w:t>
            </w:r>
            <w:r w:rsidDel="00000000" w:rsidR="00000000" w:rsidRPr="00000000">
              <w:rPr>
                <w:rFonts w:ascii="Google Sans Text" w:cs="Google Sans Text" w:eastAsia="Google Sans Text" w:hAnsi="Google Sans Text"/>
                <w:color w:val="1f1f1f"/>
                <w:shd w:fill="auto" w:val="clear"/>
                <w:rtl w:val="0"/>
              </w:rPr>
              <w:t xml:space="preserve"> ($S_1 \to S_2$)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Dominance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E, Low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Fixed Point</w:t>
            </w:r>
            <w:r w:rsidDel="00000000" w:rsidR="00000000" w:rsidRPr="00000000">
              <w:rPr>
                <w:rFonts w:ascii="Google Sans Text" w:cs="Google Sans Text" w:eastAsia="Google Sans Text" w:hAnsi="Google Sans Text"/>
                <w:color w:val="1f1f1f"/>
                <w:shd w:fill="auto" w:val="clear"/>
                <w:rtl w:val="0"/>
              </w:rPr>
              <w:t xml:space="preserve">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Command</w:t>
            </w:r>
            <w:r w:rsidDel="00000000" w:rsidR="00000000" w:rsidRPr="00000000">
              <w:rPr>
                <w:rFonts w:ascii="Google Sans Text" w:cs="Google Sans Text" w:eastAsia="Google Sans Text" w:hAnsi="Google Sans Text"/>
                <w:color w:val="1f1f1f"/>
                <w:shd w:fill="auto" w:val="clear"/>
                <w:rtl w:val="0"/>
              </w:rPr>
              <w:t xml:space="preserve">: Imposes $S_1$ to quell entropy.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University</w:t>
            </w:r>
            <w:r w:rsidDel="00000000" w:rsidR="00000000" w:rsidRPr="00000000">
              <w:rPr>
                <w:rFonts w:ascii="Google Sans Text" w:cs="Google Sans Text" w:eastAsia="Google Sans Text" w:hAnsi="Google Sans Text"/>
                <w:color w:val="1f1f1f"/>
                <w:shd w:fill="auto" w:val="clear"/>
                <w:rtl w:val="0"/>
              </w:rPr>
              <w:t xml:space="preserve"> ($S_2 \to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Conscientiousness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C, Low 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Limit Cycle</w:t>
            </w:r>
            <w:r w:rsidDel="00000000" w:rsidR="00000000" w:rsidRPr="00000000">
              <w:rPr>
                <w:rFonts w:ascii="Google Sans Text" w:cs="Google Sans Text" w:eastAsia="Google Sans Text" w:hAnsi="Google Sans Text"/>
                <w:color w:val="1f1f1f"/>
                <w:shd w:fill="auto" w:val="clear"/>
                <w:rtl w:val="0"/>
              </w:rPr>
              <w:t xml:space="preserve"> (Repetition)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Bureaucracy</w:t>
            </w:r>
            <w:r w:rsidDel="00000000" w:rsidR="00000000" w:rsidRPr="00000000">
              <w:rPr>
                <w:rFonts w:ascii="Google Sans Text" w:cs="Google Sans Text" w:eastAsia="Google Sans Text" w:hAnsi="Google Sans Text"/>
                <w:color w:val="1f1f1f"/>
                <w:shd w:fill="auto" w:val="clear"/>
                <w:rtl w:val="0"/>
              </w:rPr>
              <w:t xml:space="preserve">: Uses $S_2$ to suture the lack.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Hysteric</w:t>
            </w:r>
            <w:r w:rsidDel="00000000" w:rsidR="00000000" w:rsidRPr="00000000">
              <w:rPr>
                <w:rFonts w:ascii="Google Sans Text" w:cs="Google Sans Text" w:eastAsia="Google Sans Text" w:hAnsi="Google Sans Text"/>
                <w:color w:val="1f1f1f"/>
                <w:shd w:fill="auto" w:val="clear"/>
                <w:rtl w:val="0"/>
              </w:rPr>
              <w:t xml:space="preserve"> ($ \to S_1$)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Influence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E, High N, High 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Chaotic / Strange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Interrogation</w:t>
            </w:r>
            <w:r w:rsidDel="00000000" w:rsidR="00000000" w:rsidRPr="00000000">
              <w:rPr>
                <w:rFonts w:ascii="Google Sans Text" w:cs="Google Sans Text" w:eastAsia="Google Sans Text" w:hAnsi="Google Sans Text"/>
                <w:color w:val="1f1f1f"/>
                <w:shd w:fill="auto" w:val="clear"/>
                <w:rtl w:val="0"/>
              </w:rPr>
              <w:t xml:space="preserve">: Generates entropy to demand Truth.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Analyst</w:t>
            </w:r>
            <w:r w:rsidDel="00000000" w:rsidR="00000000" w:rsidRPr="00000000">
              <w:rPr>
                <w:rFonts w:ascii="Google Sans Text" w:cs="Google Sans Text" w:eastAsia="Google Sans Text" w:hAnsi="Google Sans Text"/>
                <w:color w:val="1f1f1f"/>
                <w:shd w:fill="auto" w:val="clear"/>
                <w:rtl w:val="0"/>
              </w:rPr>
              <w:t xml:space="preserve"> ($a \to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Steadiness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A, Low E, Low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Basin of Attraction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Evocation</w:t>
            </w:r>
            <w:r w:rsidDel="00000000" w:rsidR="00000000" w:rsidRPr="00000000">
              <w:rPr>
                <w:rFonts w:ascii="Google Sans Text" w:cs="Google Sans Text" w:eastAsia="Google Sans Text" w:hAnsi="Google Sans Text"/>
                <w:color w:val="1f1f1f"/>
                <w:shd w:fill="auto" w:val="clear"/>
                <w:rtl w:val="0"/>
              </w:rPr>
              <w:t xml:space="preserve">: Embodies the void to cause speech.</w:t>
            </w:r>
          </w:p>
        </w:tc>
      </w:tr>
    </w:tbl>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3: Differential Parameters of Conversation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Psychometric Correlate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Current Affect / Consensus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Inertia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Resistance to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Neuroticism</w:t>
            </w:r>
            <w:r w:rsidDel="00000000" w:rsidR="00000000" w:rsidRPr="00000000">
              <w:rPr>
                <w:rFonts w:ascii="Google Sans Text" w:cs="Google Sans Text" w:eastAsia="Google Sans Text" w:hAnsi="Google Sans Text"/>
                <w:color w:val="1f1f1f"/>
                <w:shd w:fill="auto" w:val="clear"/>
                <w:rtl w:val="0"/>
              </w:rPr>
              <w:t xml:space="preserve"> (Negative Inertia)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Set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Equilibrium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Agreeableness / Extraversion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Influence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Coupling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Empathy</w:t>
            </w:r>
            <w:r w:rsidDel="00000000" w:rsidR="00000000" w:rsidRPr="00000000">
              <w:rPr>
                <w:rFonts w:ascii="Google Sans Text" w:cs="Google Sans Text" w:eastAsia="Google Sans Text" w:hAnsi="Google Sans Text"/>
                <w:color w:val="1f1f1f"/>
                <w:shd w:fill="auto" w:val="clear"/>
                <w:rtl w:val="0"/>
              </w:rPr>
              <w:t xml:space="preserve"> (Agreeableness)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Normal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 / 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Splitting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Tension / Entropy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Anxiety / The Real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$\delta(t)$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Discontinuous Operator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Scansion / Intervention</w:t>
            </w:r>
          </w:p>
        </w:tc>
      </w:tr>
    </w:tbl>
    <w:p w:rsidR="00000000" w:rsidDel="00000000" w:rsidP="00000000" w:rsidRDefault="00000000" w:rsidRPr="00000000" w14:paraId="00000137">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Cybernetic Big Five Theory - Scott Barry Kaufman, accessed November 27, 2025, </w:t>
      </w:r>
      <w:hyperlink r:id="rId6">
        <w:r w:rsidDel="00000000" w:rsidR="00000000" w:rsidRPr="00000000">
          <w:rPr>
            <w:rFonts w:ascii="Google Sans" w:cs="Google Sans" w:eastAsia="Google Sans" w:hAnsi="Google Sans"/>
            <w:color w:val="0000ee"/>
            <w:sz w:val="24"/>
            <w:szCs w:val="24"/>
            <w:u w:val="single"/>
            <w:rtl w:val="0"/>
          </w:rPr>
          <w:t xml:space="preserve">https://scottbarrykaufman.com/wp-content/uploads/2014/08/DeYoung-2014-CB5T-JRP.pdf</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Entropy: A Framework for Understanding Uncertainty-Related Anxiety - Jacob Hirsh, accessed November 27, 2025, </w:t>
      </w:r>
      <w:hyperlink r:id="rId7">
        <w:r w:rsidDel="00000000" w:rsidR="00000000" w:rsidRPr="00000000">
          <w:rPr>
            <w:rFonts w:ascii="Google Sans" w:cs="Google Sans" w:eastAsia="Google Sans" w:hAnsi="Google Sans"/>
            <w:color w:val="0000ee"/>
            <w:sz w:val="24"/>
            <w:szCs w:val="24"/>
            <w:u w:val="single"/>
            <w:rtl w:val="0"/>
          </w:rPr>
          <w:t xml:space="preserve">http://www.jacobhirsh.com/Hirsh,%20Mar,%20&amp;%20Peterson%20-%20Psychological%20Entropy.pdf</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neuromodulator of exploration: A unifying theory of the role of dopamine in personality, accessed November 27,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https://www.researchgate.net/publication/259111728_The_Neuromodulator_of_Exploration_A_Unifying_Theory_of_the_Role_of_Dopamine_in_Personality</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Myself - The Big Five Aspects Scale | PDF - Scribd, accessed November 27, 2025, </w:t>
      </w:r>
      <w:hyperlink r:id="rId9">
        <w:r w:rsidDel="00000000" w:rsidR="00000000" w:rsidRPr="00000000">
          <w:rPr>
            <w:rFonts w:ascii="Google Sans" w:cs="Google Sans" w:eastAsia="Google Sans" w:hAnsi="Google Sans"/>
            <w:color w:val="0000ee"/>
            <w:sz w:val="24"/>
            <w:szCs w:val="24"/>
            <w:u w:val="single"/>
            <w:rtl w:val="0"/>
          </w:rPr>
          <w:t xml:space="preserve">https://www.scribd.com/document/629406119/Understand-Myself-The-Big-Five-Aspects-Scale</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Psycoloquy 10(077): Maps of Meaning: the Architecture of Belief, accessed November 27, 2025, </w:t>
      </w:r>
      <w:hyperlink r:id="rId10">
        <w:r w:rsidDel="00000000" w:rsidR="00000000" w:rsidRPr="00000000">
          <w:rPr>
            <w:rFonts w:ascii="Google Sans" w:cs="Google Sans" w:eastAsia="Google Sans" w:hAnsi="Google Sans"/>
            <w:color w:val="0000ee"/>
            <w:sz w:val="24"/>
            <w:szCs w:val="24"/>
            <w:u w:val="single"/>
            <w:rtl w:val="0"/>
          </w:rPr>
          <w:t xml:space="preserve">https://www.cogsci.ecs.soton.ac.uk/cgi/psyc/newpsy?10.077</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theory - Wikipedia, accessed November 27,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https://en.wikipedia.org/wiki/Chaos_theory</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Topology Matters in Psychoanalysis – Part II - LACANONLINE.COM, accessed November 27, 2025, </w:t>
      </w:r>
      <w:hyperlink r:id="rId12">
        <w:r w:rsidDel="00000000" w:rsidR="00000000" w:rsidRPr="00000000">
          <w:rPr>
            <w:rFonts w:ascii="Google Sans" w:cs="Google Sans" w:eastAsia="Google Sans" w:hAnsi="Google Sans"/>
            <w:color w:val="0000ee"/>
            <w:sz w:val="24"/>
            <w:szCs w:val="24"/>
            <w:u w:val="single"/>
            <w:rtl w:val="0"/>
          </w:rPr>
          <w:t xml:space="preserve">https://www.lacanonline.com/2015/03/why-topology-matters-in-psychoanalysis-part-ii/</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Symptom 10 » Spring 2009 – “Universalism versus ... - Lacan.com, accessed November 27, 2025, </w:t>
      </w:r>
      <w:hyperlink r:id="rId13">
        <w:r w:rsidDel="00000000" w:rsidR="00000000" w:rsidRPr="00000000">
          <w:rPr>
            <w:rFonts w:ascii="Google Sans" w:cs="Google Sans" w:eastAsia="Google Sans" w:hAnsi="Google Sans"/>
            <w:color w:val="0000ee"/>
            <w:sz w:val="24"/>
            <w:szCs w:val="24"/>
            <w:u w:val="single"/>
            <w:rtl w:val="0"/>
          </w:rPr>
          <w:t xml:space="preserve">https://www.lacan.com/symptom10a/</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Lacan and the Structure of Discourse Bernard Nominé - Informit, accessed November 27, 2025, </w:t>
      </w:r>
      <w:hyperlink r:id="rId14">
        <w:r w:rsidDel="00000000" w:rsidR="00000000" w:rsidRPr="00000000">
          <w:rPr>
            <w:rFonts w:ascii="Google Sans" w:cs="Google Sans" w:eastAsia="Google Sans" w:hAnsi="Google Sans"/>
            <w:color w:val="0000ee"/>
            <w:sz w:val="24"/>
            <w:szCs w:val="24"/>
            <w:u w:val="single"/>
            <w:rtl w:val="0"/>
          </w:rPr>
          <w:t xml:space="preserve">https://search.informit.org/doi/pdf/10.3316/informit.028850507311848?download=true</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Factor of Personality: D, accessed November 27, 2025, </w:t>
      </w:r>
      <w:hyperlink r:id="rId15">
        <w:r w:rsidDel="00000000" w:rsidR="00000000" w:rsidRPr="00000000">
          <w:rPr>
            <w:rFonts w:ascii="Google Sans" w:cs="Google Sans" w:eastAsia="Google Sans" w:hAnsi="Google Sans"/>
            <w:color w:val="0000ee"/>
            <w:sz w:val="24"/>
            <w:szCs w:val="24"/>
            <w:u w:val="single"/>
            <w:rtl w:val="0"/>
          </w:rPr>
          <w:t xml:space="preserve">https://www.darkfactor.org/</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Relations: Counting the cost of the Toxic Triad of Personality By Michael Mulvihill “Concerns should drive us into acti, accessed November 27, 2025, </w:t>
      </w:r>
      <w:hyperlink r:id="rId16">
        <w:r w:rsidDel="00000000" w:rsidR="00000000" w:rsidRPr="00000000">
          <w:rPr>
            <w:rFonts w:ascii="Google Sans" w:cs="Google Sans" w:eastAsia="Google Sans" w:hAnsi="Google Sans"/>
            <w:color w:val="0000ee"/>
            <w:sz w:val="24"/>
            <w:szCs w:val="24"/>
            <w:u w:val="single"/>
            <w:rtl w:val="0"/>
          </w:rPr>
          <w:t xml:space="preserve">https://www.nplg.gov.ge/uploads/the_lecture_Human_Relations.pdf</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Qualitative Dynamic Mathematical Modeling of Marital Interaction, accessed November 27, 2025, </w:t>
      </w:r>
      <w:hyperlink r:id="rId17">
        <w:r w:rsidDel="00000000" w:rsidR="00000000" w:rsidRPr="00000000">
          <w:rPr>
            <w:rFonts w:ascii="Google Sans" w:cs="Google Sans" w:eastAsia="Google Sans" w:hAnsi="Google Sans"/>
            <w:color w:val="0000ee"/>
            <w:sz w:val="24"/>
            <w:szCs w:val="24"/>
            <w:u w:val="single"/>
            <w:rtl w:val="0"/>
          </w:rPr>
          <w:t xml:space="preserve">https://www.johngottman.net/wp-content/uploads/2011/05/The-mathematics-of-marital-conflict-qualitative-dynamic-mathematical-modeling-of-marital-interaction.pdf</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Mathematical Nonlinear Modeling of Newly wed Marital Interaction, accessed November 27, 2025, </w:t>
      </w:r>
      <w:hyperlink r:id="rId18">
        <w:r w:rsidDel="00000000" w:rsidR="00000000" w:rsidRPr="00000000">
          <w:rPr>
            <w:rFonts w:ascii="Google Sans" w:cs="Google Sans" w:eastAsia="Google Sans" w:hAnsi="Google Sans"/>
            <w:color w:val="0000ee"/>
            <w:sz w:val="24"/>
            <w:szCs w:val="24"/>
            <w:u w:val="single"/>
            <w:rtl w:val="0"/>
          </w:rPr>
          <w:t xml:space="preserve">https://www.johngottman.net/wp-content/uploads/2011/05/The-Mathematics-of-Marital-Conflict-Dynamic-Mathematical-Nonlinear-Modeling-of-Newlywed-Marital-Interaction.pdf</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Theory and Practice of Catastrophe - PAC, accessed November 27, 2025, </w:t>
      </w:r>
      <w:hyperlink r:id="rId19">
        <w:r w:rsidDel="00000000" w:rsidR="00000000" w:rsidRPr="00000000">
          <w:rPr>
            <w:rFonts w:ascii="Google Sans" w:cs="Google Sans" w:eastAsia="Google Sans" w:hAnsi="Google Sans"/>
            <w:color w:val="0000ee"/>
            <w:sz w:val="24"/>
            <w:szCs w:val="24"/>
            <w:u w:val="single"/>
            <w:rtl w:val="0"/>
          </w:rPr>
          <w:t xml:space="preserve">https://pac.org.mx/uploads/sitac/pdf/IN-La-cat%C3%A1strofe-SitacIX-memorias_EDUARDO-ABAROA.pdf</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Conformality of 7 WH-questions to 7 Elementary Catastrophes: an exploration of potential psychosocial implications - Laetus in Praesens, accessed November 27, 2025, </w:t>
      </w:r>
      <w:hyperlink r:id="rId20">
        <w:r w:rsidDel="00000000" w:rsidR="00000000" w:rsidRPr="00000000">
          <w:rPr>
            <w:rFonts w:ascii="Google Sans" w:cs="Google Sans" w:eastAsia="Google Sans" w:hAnsi="Google Sans"/>
            <w:color w:val="0000ee"/>
            <w:sz w:val="24"/>
            <w:szCs w:val="24"/>
            <w:u w:val="single"/>
            <w:rtl w:val="0"/>
          </w:rPr>
          <w:t xml:space="preserve">https://www.laetusinpraesens.org/musings/catastro.php</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Catastrophe Theory Model for Research Training in Higher Education: A Complex Systems Approach to Educational Change - ResearchGate, accessed November 27,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https://www.researchgate.net/publication/391248605_A_Catastrophe_Theory_Model_for_Research_Training_in_Higher_Education_A_Complex_Systems_Approach_to_Educational_Change</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resume again...12 - Lacan.com, accessed November 27, 2025, </w:t>
      </w:r>
      <w:hyperlink r:id="rId22">
        <w:r w:rsidDel="00000000" w:rsidR="00000000" w:rsidRPr="00000000">
          <w:rPr>
            <w:rFonts w:ascii="Google Sans" w:cs="Google Sans" w:eastAsia="Google Sans" w:hAnsi="Google Sans"/>
            <w:color w:val="0000ee"/>
            <w:sz w:val="24"/>
            <w:szCs w:val="24"/>
            <w:u w:val="single"/>
            <w:rtl w:val="0"/>
          </w:rPr>
          <w:t xml:space="preserve">https://www.lacan.com/frameXII0.htm</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Lacanian Psychoanalysis and the Logic of the Cut | Sanglap, accessed November 27, 2025, </w:t>
      </w:r>
      <w:hyperlink r:id="rId23">
        <w:r w:rsidDel="00000000" w:rsidR="00000000" w:rsidRPr="00000000">
          <w:rPr>
            <w:rFonts w:ascii="Google Sans" w:cs="Google Sans" w:eastAsia="Google Sans" w:hAnsi="Google Sans"/>
            <w:color w:val="0000ee"/>
            <w:sz w:val="24"/>
            <w:szCs w:val="24"/>
            <w:u w:val="single"/>
            <w:rtl w:val="0"/>
          </w:rPr>
          <w:t xml:space="preserve">https://sanglap-journal.in/index.php/sanglap/article/view/93/154</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Lacan's Dialectics of Knowledge Production: The Four Discourses as a Detour to Hegel - ResearchGate, accessed November 27,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https://www.researchgate.net/publication/358493952_Lacan's_Dialectics_of_Knowledge_Production_The_Four_Discourses_as_a_Detour_to_Hegel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laetusinpraesens.org/musings/catastro.php" TargetMode="External"/><Relationship Id="rId11" Type="http://schemas.openxmlformats.org/officeDocument/2006/relationships/hyperlink" Target="https://en.wikipedia.org/wiki/Chaos_theory" TargetMode="External"/><Relationship Id="rId22" Type="http://schemas.openxmlformats.org/officeDocument/2006/relationships/hyperlink" Target="https://www.lacan.com/frameXII0.htm" TargetMode="External"/><Relationship Id="rId10" Type="http://schemas.openxmlformats.org/officeDocument/2006/relationships/hyperlink" Target="https://www.cogsci.ecs.soton.ac.uk/cgi/psyc/newpsy?10.077" TargetMode="External"/><Relationship Id="rId21" Type="http://schemas.openxmlformats.org/officeDocument/2006/relationships/hyperlink" Target="https://www.researchgate.net/publication/391248605_A_Catastrophe_Theory_Model_for_Research_Training_in_Higher_Education_A_Complex_Systems_Approach_to_Educational_Change" TargetMode="External"/><Relationship Id="rId13" Type="http://schemas.openxmlformats.org/officeDocument/2006/relationships/hyperlink" Target="https://www.lacan.com/symptom10a/" TargetMode="External"/><Relationship Id="rId24" Type="http://schemas.openxmlformats.org/officeDocument/2006/relationships/hyperlink" Target="https://www.researchgate.net/publication/358493952_Lacan's_Dialectics_of_Knowledge_Production_The_Four_Discourses_as_a_Detour_to_Hegel" TargetMode="External"/><Relationship Id="rId12" Type="http://schemas.openxmlformats.org/officeDocument/2006/relationships/hyperlink" Target="https://www.lacanonline.com/2015/03/why-topology-matters-in-psychoanalysis-part-ii/" TargetMode="External"/><Relationship Id="rId23" Type="http://schemas.openxmlformats.org/officeDocument/2006/relationships/hyperlink" Target="https://sanglap-journal.in/index.php/sanglap/article/view/93/15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ribd.com/document/629406119/Understand-Myself-The-Big-Five-Aspects-Scale" TargetMode="External"/><Relationship Id="rId15" Type="http://schemas.openxmlformats.org/officeDocument/2006/relationships/hyperlink" Target="https://www.darkfactor.org/" TargetMode="External"/><Relationship Id="rId14" Type="http://schemas.openxmlformats.org/officeDocument/2006/relationships/hyperlink" Target="https://search.informit.org/doi/pdf/10.3316/informit.028850507311848?download=true" TargetMode="External"/><Relationship Id="rId17" Type="http://schemas.openxmlformats.org/officeDocument/2006/relationships/hyperlink" Target="https://www.johngottman.net/wp-content/uploads/2011/05/The-mathematics-of-marital-conflict-qualitative-dynamic-mathematical-modeling-of-marital-interaction.pdf" TargetMode="External"/><Relationship Id="rId16" Type="http://schemas.openxmlformats.org/officeDocument/2006/relationships/hyperlink" Target="https://www.nplg.gov.ge/uploads/the_lecture_Human_Relations.pdf" TargetMode="External"/><Relationship Id="rId5" Type="http://schemas.openxmlformats.org/officeDocument/2006/relationships/styles" Target="styles.xml"/><Relationship Id="rId19" Type="http://schemas.openxmlformats.org/officeDocument/2006/relationships/hyperlink" Target="https://pac.org.mx/uploads/sitac/pdf/IN-La-cat%C3%A1strofe-SitacIX-memorias_EDUARDO-ABAROA.pdf" TargetMode="External"/><Relationship Id="rId6" Type="http://schemas.openxmlformats.org/officeDocument/2006/relationships/hyperlink" Target="https://scottbarrykaufman.com/wp-content/uploads/2014/08/DeYoung-2014-CB5T-JRP.pdf" TargetMode="External"/><Relationship Id="rId18" Type="http://schemas.openxmlformats.org/officeDocument/2006/relationships/hyperlink" Target="https://www.johngottman.net/wp-content/uploads/2011/05/The-Mathematics-of-Marital-Conflict-Dynamic-Mathematical-Nonlinear-Modeling-of-Newlywed-Marital-Interaction.pdf" TargetMode="External"/><Relationship Id="rId7" Type="http://schemas.openxmlformats.org/officeDocument/2006/relationships/hyperlink" Target="http://www.jacobhirsh.com/Hirsh,%20Mar,%20&amp;%20Peterson%20-%20Psychological%20Entropy.pdf" TargetMode="External"/><Relationship Id="rId8" Type="http://schemas.openxmlformats.org/officeDocument/2006/relationships/hyperlink" Target="https://www.researchgate.net/publication/259111728_The_Neuromodulator_of_Exploration_A_Unifying_Theory_of_the_Role_of_Dopamine_in_Personal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